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0F813" w14:textId="498126A6" w:rsidR="00662DBC" w:rsidRPr="003537FA" w:rsidRDefault="0021699E" w:rsidP="001D3382">
      <w:pPr>
        <w:pStyle w:val="NoSpacing"/>
        <w:ind w:left="-567"/>
      </w:pPr>
      <w:r>
        <w:rPr>
          <w:b/>
          <w:noProof/>
          <w:sz w:val="32"/>
          <w:szCs w:val="32"/>
          <w:u w:val="single"/>
        </w:rPr>
        <w:drawing>
          <wp:anchor distT="0" distB="0" distL="114300" distR="114300" simplePos="0" relativeHeight="251685888" behindDoc="1" locked="0" layoutInCell="1" allowOverlap="1" wp14:anchorId="1435D58E" wp14:editId="7E3912FA">
            <wp:simplePos x="0" y="0"/>
            <wp:positionH relativeFrom="margin">
              <wp:posOffset>3209925</wp:posOffset>
            </wp:positionH>
            <wp:positionV relativeFrom="paragraph">
              <wp:posOffset>-461645</wp:posOffset>
            </wp:positionV>
            <wp:extent cx="3143250" cy="6546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ter-Ashley-Long-Logo-432x90.png"/>
                    <pic:cNvPicPr/>
                  </pic:nvPicPr>
                  <pic:blipFill>
                    <a:blip r:embed="rId5">
                      <a:extLst>
                        <a:ext uri="{28A0092B-C50C-407E-A947-70E740481C1C}">
                          <a14:useLocalDpi xmlns:a14="http://schemas.microsoft.com/office/drawing/2010/main" val="0"/>
                        </a:ext>
                      </a:extLst>
                    </a:blip>
                    <a:stretch>
                      <a:fillRect/>
                    </a:stretch>
                  </pic:blipFill>
                  <pic:spPr>
                    <a:xfrm>
                      <a:off x="0" y="0"/>
                      <a:ext cx="3143250" cy="654685"/>
                    </a:xfrm>
                    <a:prstGeom prst="rect">
                      <a:avLst/>
                    </a:prstGeom>
                  </pic:spPr>
                </pic:pic>
              </a:graphicData>
            </a:graphic>
            <wp14:sizeRelH relativeFrom="margin">
              <wp14:pctWidth>0</wp14:pctWidth>
            </wp14:sizeRelH>
            <wp14:sizeRelV relativeFrom="margin">
              <wp14:pctHeight>0</wp14:pctHeight>
            </wp14:sizeRelV>
          </wp:anchor>
        </w:drawing>
      </w:r>
      <w:r w:rsidR="00E860A0" w:rsidRPr="00C02F90">
        <w:rPr>
          <w:b/>
          <w:sz w:val="32"/>
          <w:szCs w:val="32"/>
          <w:u w:val="single"/>
        </w:rPr>
        <w:t xml:space="preserve">The </w:t>
      </w:r>
      <w:r w:rsidR="00660720">
        <w:rPr>
          <w:b/>
          <w:sz w:val="32"/>
          <w:szCs w:val="32"/>
          <w:u w:val="single"/>
        </w:rPr>
        <w:t>Bouldering</w:t>
      </w:r>
      <w:r w:rsidR="00662DBC" w:rsidRPr="00C02F90">
        <w:rPr>
          <w:b/>
          <w:sz w:val="32"/>
          <w:szCs w:val="32"/>
          <w:u w:val="single"/>
        </w:rPr>
        <w:t xml:space="preserve"> </w:t>
      </w:r>
      <w:r w:rsidR="00660720">
        <w:rPr>
          <w:b/>
          <w:sz w:val="32"/>
          <w:szCs w:val="32"/>
          <w:u w:val="single"/>
        </w:rPr>
        <w:t>W</w:t>
      </w:r>
      <w:r w:rsidR="00662DBC" w:rsidRPr="00C02F90">
        <w:rPr>
          <w:b/>
          <w:sz w:val="32"/>
          <w:szCs w:val="32"/>
          <w:u w:val="single"/>
        </w:rPr>
        <w:t>alls</w:t>
      </w:r>
    </w:p>
    <w:p w14:paraId="4AA9C858" w14:textId="77777777" w:rsidR="00662DBC" w:rsidRPr="00C02F90" w:rsidRDefault="00662DBC" w:rsidP="00847765">
      <w:pPr>
        <w:pStyle w:val="NoSpacing"/>
        <w:ind w:left="-567" w:right="-897"/>
        <w:rPr>
          <w:noProof/>
          <w:sz w:val="24"/>
          <w:lang w:eastAsia="en-GB"/>
        </w:rPr>
      </w:pPr>
      <w:r w:rsidRPr="00662DBC">
        <w:rPr>
          <w:b/>
          <w:sz w:val="24"/>
          <w:lang w:eastAsia="en-GB"/>
        </w:rPr>
        <w:t xml:space="preserve">BMC Participation Statement – </w:t>
      </w:r>
      <w:r w:rsidRPr="00892E40">
        <w:rPr>
          <w:sz w:val="20"/>
          <w:lang w:eastAsia="en-GB"/>
        </w:rPr>
        <w:t>“The British Mountaineering Council recognises that climbing and mountaineering are activities with a danger of personal injury or death. Participants in these activities should be aware of the risks and be responsible for their own actions and involvement.”</w:t>
      </w:r>
      <w:r w:rsidRPr="00892E40">
        <w:rPr>
          <w:noProof/>
          <w:sz w:val="20"/>
          <w:lang w:eastAsia="en-GB"/>
        </w:rPr>
        <w:t xml:space="preserve"> </w:t>
      </w:r>
    </w:p>
    <w:p w14:paraId="6E77B0D5" w14:textId="77777777" w:rsidR="009242B9" w:rsidRPr="00551DDA" w:rsidRDefault="009242B9" w:rsidP="00847765">
      <w:pPr>
        <w:spacing w:after="0" w:line="240" w:lineRule="auto"/>
        <w:ind w:left="-567" w:right="-341"/>
        <w:jc w:val="both"/>
        <w:rPr>
          <w:rFonts w:eastAsia="Times New Roman" w:cs="Tahoma"/>
          <w:noProof/>
          <w:sz w:val="10"/>
          <w:szCs w:val="24"/>
          <w:lang w:eastAsia="en-GB"/>
        </w:rPr>
      </w:pPr>
    </w:p>
    <w:p w14:paraId="00C7C58E" w14:textId="77777777" w:rsidR="009242B9" w:rsidRPr="00C02F90" w:rsidRDefault="009242B9" w:rsidP="00847765">
      <w:pPr>
        <w:spacing w:after="0" w:line="240" w:lineRule="auto"/>
        <w:ind w:left="-567" w:right="-341"/>
        <w:jc w:val="both"/>
        <w:rPr>
          <w:rFonts w:eastAsia="Times New Roman" w:cs="Tahoma"/>
          <w:b/>
          <w:noProof/>
          <w:sz w:val="24"/>
          <w:szCs w:val="24"/>
          <w:lang w:eastAsia="en-GB"/>
        </w:rPr>
      </w:pPr>
      <w:r w:rsidRPr="00C02F90">
        <w:rPr>
          <w:rFonts w:eastAsia="Times New Roman" w:cs="Tahoma"/>
          <w:b/>
          <w:noProof/>
          <w:sz w:val="24"/>
          <w:szCs w:val="24"/>
          <w:lang w:eastAsia="en-GB"/>
        </w:rPr>
        <w:t xml:space="preserve">Personal Details    </w:t>
      </w:r>
      <w:r w:rsidRPr="00C02F90">
        <w:rPr>
          <w:rFonts w:eastAsia="Times New Roman" w:cs="Tahoma"/>
          <w:b/>
          <w:noProof/>
          <w:sz w:val="24"/>
          <w:szCs w:val="24"/>
          <w:u w:val="single"/>
          <w:lang w:eastAsia="en-GB"/>
        </w:rPr>
        <w:t>PLEASE COMPLETE FORM IN CAPITALS</w:t>
      </w:r>
      <w:r w:rsidRPr="00C02F90">
        <w:rPr>
          <w:rFonts w:eastAsia="Times New Roman" w:cs="Tahoma"/>
          <w:b/>
          <w:noProof/>
          <w:sz w:val="24"/>
          <w:szCs w:val="24"/>
          <w:lang w:eastAsia="en-GB"/>
        </w:rPr>
        <w:t xml:space="preserve"> </w:t>
      </w:r>
    </w:p>
    <w:p w14:paraId="0AF29AE7" w14:textId="77777777" w:rsidR="009242B9" w:rsidRPr="00C02F90" w:rsidRDefault="009242B9" w:rsidP="00847765">
      <w:pPr>
        <w:spacing w:after="0" w:line="240" w:lineRule="auto"/>
        <w:ind w:left="-567" w:right="-341"/>
        <w:jc w:val="both"/>
        <w:rPr>
          <w:rFonts w:eastAsia="Times New Roman" w:cs="Tahoma"/>
          <w:noProof/>
          <w:sz w:val="24"/>
          <w:szCs w:val="24"/>
          <w:lang w:eastAsia="en-GB"/>
        </w:rPr>
      </w:pPr>
    </w:p>
    <w:p w14:paraId="182D39E2" w14:textId="77777777" w:rsidR="009242B9" w:rsidRPr="00C02F90" w:rsidRDefault="009242B9" w:rsidP="00847765">
      <w:pPr>
        <w:spacing w:after="0" w:line="240" w:lineRule="auto"/>
        <w:ind w:left="-567" w:right="-341"/>
        <w:jc w:val="both"/>
        <w:rPr>
          <w:rFonts w:eastAsia="Times New Roman" w:cs="Tahoma"/>
          <w:noProof/>
          <w:sz w:val="24"/>
          <w:szCs w:val="24"/>
          <w:lang w:eastAsia="en-GB"/>
        </w:rPr>
      </w:pPr>
      <w:r w:rsidRPr="00C02F90">
        <w:rPr>
          <w:rFonts w:eastAsia="Times New Roman" w:cs="Tahoma"/>
          <w:noProof/>
          <w:sz w:val="24"/>
          <w:szCs w:val="24"/>
          <w:lang w:eastAsia="en-GB"/>
        </w:rPr>
        <w:t>First name</w:t>
      </w:r>
      <w:r w:rsidR="00C64A7F" w:rsidRPr="00C02F90">
        <w:rPr>
          <w:rFonts w:eastAsia="Times New Roman" w:cs="Tahoma"/>
          <w:noProof/>
          <w:sz w:val="24"/>
          <w:szCs w:val="24"/>
          <w:lang w:eastAsia="en-GB"/>
        </w:rPr>
        <w:t xml:space="preserve">…………………………………………………………... </w:t>
      </w:r>
      <w:r w:rsidRPr="00C02F90">
        <w:rPr>
          <w:rFonts w:eastAsia="Times New Roman" w:cs="Tahoma"/>
          <w:noProof/>
          <w:sz w:val="24"/>
          <w:szCs w:val="24"/>
          <w:lang w:eastAsia="en-GB"/>
        </w:rPr>
        <w:t>Last name</w:t>
      </w:r>
      <w:r w:rsidR="00C64A7F" w:rsidRPr="00C02F90">
        <w:rPr>
          <w:rFonts w:eastAsia="Times New Roman" w:cs="Tahoma"/>
          <w:noProof/>
          <w:sz w:val="24"/>
          <w:szCs w:val="24"/>
          <w:lang w:eastAsia="en-GB"/>
        </w:rPr>
        <w:t>………………………………………………………….</w:t>
      </w:r>
    </w:p>
    <w:p w14:paraId="1A12474B" w14:textId="77777777" w:rsidR="00C64A7F" w:rsidRPr="00C02F90" w:rsidRDefault="00C64A7F" w:rsidP="00847765">
      <w:pPr>
        <w:spacing w:after="0" w:line="240" w:lineRule="auto"/>
        <w:ind w:left="-567" w:right="-341"/>
        <w:jc w:val="both"/>
        <w:rPr>
          <w:rFonts w:eastAsia="Times New Roman" w:cs="Tahoma"/>
          <w:noProof/>
          <w:sz w:val="24"/>
          <w:szCs w:val="24"/>
          <w:lang w:eastAsia="en-GB"/>
        </w:rPr>
      </w:pPr>
    </w:p>
    <w:p w14:paraId="4A45BC35" w14:textId="3CE3E308" w:rsidR="00C64A7F" w:rsidRPr="00C02F90" w:rsidRDefault="00C703E0" w:rsidP="00847765">
      <w:pPr>
        <w:spacing w:after="0" w:line="240" w:lineRule="auto"/>
        <w:ind w:left="-567" w:right="-341"/>
        <w:jc w:val="both"/>
        <w:rPr>
          <w:rFonts w:eastAsia="Times New Roman" w:cs="Tahoma"/>
          <w:noProof/>
          <w:sz w:val="24"/>
          <w:szCs w:val="24"/>
          <w:lang w:eastAsia="en-GB"/>
        </w:rPr>
      </w:pPr>
      <w:r w:rsidRPr="00C02F90">
        <w:rPr>
          <w:rFonts w:eastAsia="Times New Roman" w:cs="Tahoma"/>
          <w:noProof/>
          <w:sz w:val="24"/>
          <w:szCs w:val="24"/>
          <w:lang w:eastAsia="en-GB"/>
        </w:rPr>
        <w:t>Date of birth</w:t>
      </w:r>
      <w:r w:rsidR="00892E40">
        <w:rPr>
          <w:rFonts w:eastAsia="Times New Roman" w:cs="Tahoma"/>
          <w:noProof/>
          <w:sz w:val="24"/>
          <w:szCs w:val="24"/>
          <w:lang w:eastAsia="en-GB"/>
        </w:rPr>
        <w:t xml:space="preserve"> </w:t>
      </w:r>
      <w:r w:rsidR="00892E40" w:rsidRPr="00892E40">
        <w:rPr>
          <w:rFonts w:eastAsia="Times New Roman" w:cs="Tahoma"/>
          <w:noProof/>
          <w:sz w:val="20"/>
          <w:szCs w:val="24"/>
          <w:lang w:eastAsia="en-GB"/>
        </w:rPr>
        <w:t xml:space="preserve">(DD/MM/YY) </w:t>
      </w:r>
      <w:r w:rsidR="00C64A7F" w:rsidRPr="00C02F90">
        <w:rPr>
          <w:rFonts w:eastAsia="Times New Roman" w:cs="Tahoma"/>
          <w:noProof/>
          <w:sz w:val="24"/>
          <w:szCs w:val="24"/>
          <w:lang w:eastAsia="en-GB"/>
        </w:rPr>
        <w:t>…………………………………</w:t>
      </w:r>
      <w:r w:rsidR="00892E40" w:rsidRPr="00892E40">
        <w:rPr>
          <w:rFonts w:eastAsia="Times New Roman" w:cs="Tahoma"/>
          <w:noProof/>
          <w:sz w:val="24"/>
          <w:szCs w:val="24"/>
          <w:lang w:eastAsia="en-GB"/>
        </w:rPr>
        <w:t xml:space="preserve"> </w:t>
      </w:r>
      <w:r w:rsidR="00892E40">
        <w:rPr>
          <w:rFonts w:eastAsia="Times New Roman" w:cs="Tahoma"/>
          <w:noProof/>
          <w:sz w:val="24"/>
          <w:szCs w:val="24"/>
          <w:lang w:eastAsia="en-GB"/>
        </w:rPr>
        <w:t xml:space="preserve">     </w:t>
      </w:r>
      <w:r w:rsidR="00892E40" w:rsidRPr="00C02F90">
        <w:rPr>
          <w:rFonts w:eastAsia="Times New Roman" w:cs="Tahoma"/>
          <w:noProof/>
          <w:sz w:val="24"/>
          <w:szCs w:val="24"/>
          <w:lang w:eastAsia="en-GB"/>
        </w:rPr>
        <w:t>Your phone number……………………………………………</w:t>
      </w:r>
    </w:p>
    <w:p w14:paraId="70522909" w14:textId="77777777" w:rsidR="009242B9" w:rsidRPr="00C02F90" w:rsidRDefault="00C64A7F" w:rsidP="00847765">
      <w:pPr>
        <w:spacing w:after="0" w:line="240" w:lineRule="auto"/>
        <w:ind w:left="-567" w:right="-341"/>
        <w:jc w:val="both"/>
        <w:rPr>
          <w:rFonts w:eastAsia="Times New Roman" w:cs="Tahoma"/>
          <w:noProof/>
          <w:sz w:val="24"/>
          <w:szCs w:val="24"/>
          <w:lang w:eastAsia="en-GB"/>
        </w:rPr>
      </w:pPr>
      <w:r w:rsidRPr="00C02F90">
        <w:rPr>
          <w:rFonts w:eastAsia="Times New Roman" w:cs="Tahoma"/>
          <w:noProof/>
          <w:sz w:val="24"/>
          <w:szCs w:val="24"/>
          <w:lang w:eastAsia="en-GB"/>
        </w:rPr>
        <w:t xml:space="preserve"> </w:t>
      </w:r>
    </w:p>
    <w:p w14:paraId="1AFD3675" w14:textId="77777777" w:rsidR="00C703E0" w:rsidRPr="00C02F90" w:rsidRDefault="00C703E0" w:rsidP="00847765">
      <w:pPr>
        <w:spacing w:after="0" w:line="240" w:lineRule="auto"/>
        <w:ind w:left="-567" w:right="-341"/>
        <w:jc w:val="both"/>
        <w:rPr>
          <w:rFonts w:eastAsia="Times New Roman" w:cs="Tahoma"/>
          <w:noProof/>
          <w:sz w:val="24"/>
          <w:szCs w:val="24"/>
          <w:lang w:eastAsia="en-GB"/>
        </w:rPr>
      </w:pPr>
      <w:r w:rsidRPr="00C02F90">
        <w:rPr>
          <w:rFonts w:eastAsia="Times New Roman" w:cs="Tahoma"/>
          <w:noProof/>
          <w:sz w:val="24"/>
          <w:szCs w:val="24"/>
          <w:lang w:eastAsia="en-GB"/>
        </w:rPr>
        <w:t>Address(In Full)</w:t>
      </w:r>
      <w:r w:rsidR="00C64A7F" w:rsidRPr="00C02F90">
        <w:rPr>
          <w:rFonts w:eastAsia="Times New Roman" w:cs="Tahoma"/>
          <w:noProof/>
          <w:sz w:val="24"/>
          <w:szCs w:val="24"/>
          <w:lang w:eastAsia="en-GB"/>
        </w:rPr>
        <w:t>…………………………………………………………………………………………………………………………………</w:t>
      </w:r>
    </w:p>
    <w:p w14:paraId="7F1EE777" w14:textId="77777777" w:rsidR="00C64A7F" w:rsidRPr="00C02F90" w:rsidRDefault="00C64A7F" w:rsidP="00847765">
      <w:pPr>
        <w:spacing w:after="0" w:line="240" w:lineRule="auto"/>
        <w:ind w:left="-567" w:right="-341"/>
        <w:jc w:val="both"/>
        <w:rPr>
          <w:rFonts w:eastAsia="Times New Roman" w:cs="Tahoma"/>
          <w:noProof/>
          <w:sz w:val="24"/>
          <w:szCs w:val="24"/>
          <w:lang w:eastAsia="en-GB"/>
        </w:rPr>
      </w:pPr>
    </w:p>
    <w:p w14:paraId="0DD11AA4" w14:textId="77777777" w:rsidR="00892E40" w:rsidRDefault="00E9369B" w:rsidP="00847765">
      <w:pPr>
        <w:spacing w:after="0" w:line="240" w:lineRule="auto"/>
        <w:ind w:left="-567" w:right="-341"/>
        <w:jc w:val="both"/>
        <w:rPr>
          <w:rFonts w:eastAsia="Times New Roman" w:cs="Tahoma"/>
          <w:noProof/>
          <w:sz w:val="24"/>
          <w:szCs w:val="24"/>
          <w:lang w:eastAsia="en-GB"/>
        </w:rPr>
      </w:pPr>
      <w:r>
        <w:rPr>
          <w:rFonts w:eastAsia="Times New Roman" w:cs="Tahoma"/>
          <w:noProof/>
          <w:sz w:val="24"/>
          <w:szCs w:val="24"/>
          <w:lang w:eastAsia="en-GB"/>
        </w:rPr>
        <w:t>Postcode</w:t>
      </w:r>
      <w:r w:rsidR="00C703E0" w:rsidRPr="00C02F90">
        <w:rPr>
          <w:rFonts w:eastAsia="Times New Roman" w:cs="Tahoma"/>
          <w:noProof/>
          <w:sz w:val="24"/>
          <w:szCs w:val="24"/>
          <w:lang w:eastAsia="en-GB"/>
        </w:rPr>
        <w:t>………………………………………</w:t>
      </w:r>
      <w:r w:rsidR="00C64A7F" w:rsidRPr="00C02F90">
        <w:rPr>
          <w:rFonts w:eastAsia="Times New Roman" w:cs="Tahoma"/>
          <w:noProof/>
          <w:sz w:val="24"/>
          <w:szCs w:val="24"/>
          <w:lang w:eastAsia="en-GB"/>
        </w:rPr>
        <w:t>…………………….</w:t>
      </w:r>
      <w:r w:rsidR="00C703E0" w:rsidRPr="00C02F90">
        <w:rPr>
          <w:rFonts w:eastAsia="Times New Roman" w:cs="Tahoma"/>
          <w:noProof/>
          <w:sz w:val="24"/>
          <w:szCs w:val="24"/>
          <w:lang w:eastAsia="en-GB"/>
        </w:rPr>
        <w:t xml:space="preserve">Emergency contact……………………………………………… </w:t>
      </w:r>
    </w:p>
    <w:p w14:paraId="1FA87E14" w14:textId="77777777" w:rsidR="00892E40" w:rsidRDefault="00892E40" w:rsidP="00847765">
      <w:pPr>
        <w:spacing w:after="0" w:line="240" w:lineRule="auto"/>
        <w:ind w:left="-567" w:right="-341"/>
        <w:jc w:val="both"/>
        <w:rPr>
          <w:rFonts w:eastAsia="Times New Roman" w:cs="Tahoma"/>
          <w:noProof/>
          <w:sz w:val="24"/>
          <w:szCs w:val="24"/>
          <w:lang w:eastAsia="en-GB"/>
        </w:rPr>
      </w:pPr>
    </w:p>
    <w:p w14:paraId="1CBC83F8" w14:textId="3A701192" w:rsidR="00C64A7F" w:rsidRPr="00C02F90" w:rsidRDefault="00C703E0" w:rsidP="00847765">
      <w:pPr>
        <w:spacing w:after="0" w:line="240" w:lineRule="auto"/>
        <w:ind w:left="-567" w:right="-341"/>
        <w:jc w:val="both"/>
        <w:rPr>
          <w:rFonts w:eastAsia="Times New Roman" w:cs="Tahoma"/>
          <w:noProof/>
          <w:sz w:val="24"/>
          <w:szCs w:val="24"/>
          <w:lang w:eastAsia="en-GB"/>
        </w:rPr>
      </w:pPr>
      <w:r w:rsidRPr="00C02F90">
        <w:rPr>
          <w:rFonts w:eastAsia="Times New Roman" w:cs="Tahoma"/>
          <w:noProof/>
          <w:sz w:val="24"/>
          <w:szCs w:val="24"/>
          <w:lang w:eastAsia="en-GB"/>
        </w:rPr>
        <w:t>Emergency contact</w:t>
      </w:r>
      <w:r w:rsidR="00892E40">
        <w:rPr>
          <w:rFonts w:eastAsia="Times New Roman" w:cs="Tahoma"/>
          <w:noProof/>
          <w:sz w:val="24"/>
          <w:szCs w:val="24"/>
          <w:lang w:eastAsia="en-GB"/>
        </w:rPr>
        <w:t xml:space="preserve"> number</w:t>
      </w:r>
      <w:r w:rsidRPr="00C02F90">
        <w:rPr>
          <w:rFonts w:eastAsia="Times New Roman" w:cs="Tahoma"/>
          <w:noProof/>
          <w:sz w:val="24"/>
          <w:szCs w:val="24"/>
          <w:lang w:eastAsia="en-GB"/>
        </w:rPr>
        <w:t xml:space="preserve"> ……………………………………………</w:t>
      </w:r>
      <w:r w:rsidR="00847765">
        <w:rPr>
          <w:rFonts w:eastAsia="Times New Roman" w:cs="Tahoma"/>
          <w:noProof/>
          <w:sz w:val="24"/>
          <w:szCs w:val="24"/>
          <w:lang w:eastAsia="en-GB"/>
        </w:rPr>
        <w:t>Relation to contact………………………………….</w:t>
      </w:r>
    </w:p>
    <w:p w14:paraId="0A00DB83" w14:textId="77777777" w:rsidR="00892E40" w:rsidRDefault="00892E40" w:rsidP="00847765">
      <w:pPr>
        <w:spacing w:after="0" w:line="240" w:lineRule="auto"/>
        <w:ind w:left="-567" w:right="-341"/>
        <w:jc w:val="both"/>
        <w:rPr>
          <w:rFonts w:eastAsia="Times New Roman" w:cs="Tahoma"/>
          <w:noProof/>
          <w:sz w:val="24"/>
          <w:szCs w:val="24"/>
          <w:lang w:eastAsia="en-GB"/>
        </w:rPr>
      </w:pPr>
    </w:p>
    <w:p w14:paraId="071F81B0" w14:textId="3AD05AE3" w:rsidR="00C703E0" w:rsidRPr="00C02F90" w:rsidRDefault="00C703E0" w:rsidP="00847765">
      <w:pPr>
        <w:spacing w:after="0" w:line="240" w:lineRule="auto"/>
        <w:ind w:left="-567" w:right="-341"/>
        <w:jc w:val="both"/>
        <w:rPr>
          <w:rFonts w:eastAsia="Times New Roman" w:cs="Tahoma"/>
          <w:noProof/>
          <w:sz w:val="24"/>
          <w:szCs w:val="24"/>
          <w:lang w:eastAsia="en-GB"/>
        </w:rPr>
      </w:pPr>
      <w:r w:rsidRPr="00C02F90">
        <w:rPr>
          <w:rFonts w:eastAsia="Times New Roman" w:cs="Tahoma"/>
          <w:noProof/>
          <w:sz w:val="24"/>
          <w:szCs w:val="24"/>
          <w:lang w:eastAsia="en-GB"/>
        </w:rPr>
        <w:t>Your email address</w:t>
      </w:r>
      <w:r w:rsidR="00892E40">
        <w:rPr>
          <w:rFonts w:eastAsia="Times New Roman" w:cs="Tahoma"/>
          <w:noProof/>
          <w:sz w:val="24"/>
          <w:szCs w:val="24"/>
          <w:lang w:eastAsia="en-GB"/>
        </w:rPr>
        <w:t>……………………………………………………………………………………</w:t>
      </w:r>
      <w:r w:rsidR="00847765">
        <w:rPr>
          <w:rFonts w:eastAsia="Times New Roman" w:cs="Tahoma"/>
          <w:noProof/>
          <w:sz w:val="24"/>
          <w:szCs w:val="24"/>
          <w:lang w:eastAsia="en-GB"/>
        </w:rPr>
        <w:t>……………………………………..</w:t>
      </w:r>
    </w:p>
    <w:p w14:paraId="5BA7405F" w14:textId="02D4C767" w:rsidR="00C703E0" w:rsidRDefault="001D3382" w:rsidP="00847765">
      <w:pPr>
        <w:pStyle w:val="NoSpacing"/>
        <w:ind w:left="-567" w:right="-613"/>
        <w:rPr>
          <w:i/>
          <w:sz w:val="18"/>
        </w:rPr>
      </w:pPr>
      <w:r>
        <w:rPr>
          <w:i/>
          <w:sz w:val="18"/>
        </w:rPr>
        <w:t>*</w:t>
      </w:r>
      <w:r w:rsidR="00892E40" w:rsidRPr="00847765">
        <w:rPr>
          <w:i/>
          <w:sz w:val="18"/>
        </w:rPr>
        <w:t xml:space="preserve">We collect your email address </w:t>
      </w:r>
      <w:proofErr w:type="gramStart"/>
      <w:r w:rsidR="00892E40" w:rsidRPr="00847765">
        <w:rPr>
          <w:i/>
          <w:sz w:val="18"/>
        </w:rPr>
        <w:t>in order to</w:t>
      </w:r>
      <w:proofErr w:type="gramEnd"/>
      <w:r w:rsidR="00892E40" w:rsidRPr="00847765">
        <w:rPr>
          <w:i/>
          <w:sz w:val="18"/>
        </w:rPr>
        <w:t xml:space="preserve"> provide you with </w:t>
      </w:r>
      <w:r w:rsidR="00B36A16">
        <w:rPr>
          <w:i/>
          <w:sz w:val="18"/>
        </w:rPr>
        <w:t>information regarding the walls</w:t>
      </w:r>
      <w:r w:rsidR="00892E40" w:rsidRPr="00847765">
        <w:rPr>
          <w:i/>
          <w:sz w:val="18"/>
        </w:rPr>
        <w:t xml:space="preserve">. If you would like to receive emails about our activities by email to the address you have provided, please tick this box. </w:t>
      </w:r>
      <w:sdt>
        <w:sdtPr>
          <w:rPr>
            <w:i/>
            <w:sz w:val="18"/>
          </w:rPr>
          <w:id w:val="609475790"/>
          <w14:checkbox>
            <w14:checked w14:val="0"/>
            <w14:checkedState w14:val="2612" w14:font="MS Gothic"/>
            <w14:uncheckedState w14:val="2610" w14:font="MS Gothic"/>
          </w14:checkbox>
        </w:sdtPr>
        <w:sdtContent>
          <w:r w:rsidR="00B36A16">
            <w:rPr>
              <w:rFonts w:ascii="MS Gothic" w:eastAsia="MS Gothic" w:hAnsi="MS Gothic" w:hint="eastAsia"/>
              <w:i/>
              <w:sz w:val="18"/>
            </w:rPr>
            <w:t>☐</w:t>
          </w:r>
        </w:sdtContent>
      </w:sdt>
      <w:r w:rsidR="00B36A16">
        <w:rPr>
          <w:i/>
          <w:sz w:val="18"/>
        </w:rPr>
        <w:t xml:space="preserve"> </w:t>
      </w:r>
      <w:r w:rsidR="00892E40" w:rsidRPr="00847765">
        <w:rPr>
          <w:i/>
          <w:sz w:val="18"/>
        </w:rPr>
        <w:t>You may withdraw your consent at any time.</w:t>
      </w:r>
      <w:r w:rsidR="00892E40" w:rsidRPr="00847765">
        <w:rPr>
          <w:i/>
          <w:sz w:val="18"/>
        </w:rPr>
        <w:t xml:space="preserve"> </w:t>
      </w:r>
    </w:p>
    <w:p w14:paraId="066B4BD8" w14:textId="77777777" w:rsidR="00847765" w:rsidRPr="00847765" w:rsidRDefault="00847765" w:rsidP="00847765">
      <w:pPr>
        <w:pStyle w:val="NoSpacing"/>
        <w:ind w:left="-567" w:right="-613"/>
        <w:rPr>
          <w:i/>
          <w:sz w:val="6"/>
        </w:rPr>
      </w:pPr>
    </w:p>
    <w:p w14:paraId="60597C3C" w14:textId="32E0FEA9" w:rsidR="00892E40" w:rsidRPr="001D3382" w:rsidRDefault="001D3382" w:rsidP="00847765">
      <w:pPr>
        <w:pStyle w:val="NoSpacing"/>
        <w:ind w:left="-567" w:right="-613"/>
        <w:rPr>
          <w:i/>
          <w:sz w:val="24"/>
        </w:rPr>
      </w:pPr>
      <w:r>
        <w:rPr>
          <w:i/>
          <w:sz w:val="24"/>
        </w:rPr>
        <w:t>[</w:t>
      </w:r>
      <w:r w:rsidR="00892E40" w:rsidRPr="00847765">
        <w:rPr>
          <w:i/>
          <w:sz w:val="18"/>
        </w:rPr>
        <w:t>We collect your personal data to fulfil our contract with you and to ensure our Health and Safety duties are met.  We collect only what we need. You are advised that the Public Bouldering Facility is monitored by CCTV cameras to protect our visitors from misconduct and unsafe behaviour and to protect the site.</w:t>
      </w:r>
      <w:r w:rsidR="00847765">
        <w:rPr>
          <w:i/>
          <w:sz w:val="18"/>
        </w:rPr>
        <w:t xml:space="preserve"> </w:t>
      </w:r>
      <w:r w:rsidR="00892E40" w:rsidRPr="00847765">
        <w:rPr>
          <w:i/>
          <w:sz w:val="18"/>
        </w:rPr>
        <w:t xml:space="preserve">A full copy of our privacy notice can be found </w:t>
      </w:r>
      <w:r w:rsidR="00B36A16" w:rsidRPr="00847765">
        <w:rPr>
          <w:i/>
          <w:sz w:val="18"/>
        </w:rPr>
        <w:t>on display</w:t>
      </w:r>
      <w:r w:rsidR="00B36A16" w:rsidRPr="00847765">
        <w:rPr>
          <w:i/>
          <w:sz w:val="18"/>
        </w:rPr>
        <w:t xml:space="preserve"> </w:t>
      </w:r>
      <w:r w:rsidR="00892E40" w:rsidRPr="00847765">
        <w:rPr>
          <w:i/>
          <w:sz w:val="18"/>
        </w:rPr>
        <w:t>in reception.</w:t>
      </w:r>
      <w:r>
        <w:rPr>
          <w:i/>
          <w:sz w:val="24"/>
        </w:rPr>
        <w:t>]</w:t>
      </w:r>
    </w:p>
    <w:p w14:paraId="0DEBC99F" w14:textId="77777777" w:rsidR="00847765" w:rsidRPr="00551DDA" w:rsidRDefault="00847765" w:rsidP="00847765">
      <w:pPr>
        <w:spacing w:after="0" w:line="240" w:lineRule="auto"/>
        <w:ind w:left="-567" w:right="-341"/>
        <w:jc w:val="both"/>
        <w:rPr>
          <w:rFonts w:eastAsia="Times New Roman" w:cs="Tahoma"/>
          <w:b/>
          <w:noProof/>
          <w:sz w:val="10"/>
          <w:szCs w:val="24"/>
          <w:u w:val="single"/>
          <w:lang w:eastAsia="en-GB"/>
        </w:rPr>
      </w:pPr>
    </w:p>
    <w:p w14:paraId="3A5D65F0" w14:textId="14E77121" w:rsidR="00C703E0" w:rsidRPr="00C02F90" w:rsidRDefault="00C703E0" w:rsidP="00847765">
      <w:pPr>
        <w:spacing w:after="0" w:line="240" w:lineRule="auto"/>
        <w:ind w:left="-567" w:right="-341"/>
        <w:jc w:val="both"/>
        <w:rPr>
          <w:rFonts w:eastAsia="Times New Roman" w:cs="Tahoma"/>
          <w:b/>
          <w:noProof/>
          <w:sz w:val="24"/>
          <w:szCs w:val="24"/>
          <w:u w:val="single"/>
          <w:lang w:eastAsia="en-GB"/>
        </w:rPr>
      </w:pPr>
      <w:r w:rsidRPr="00C02F90">
        <w:rPr>
          <w:rFonts w:eastAsia="Times New Roman" w:cs="Tahoma"/>
          <w:b/>
          <w:noProof/>
          <w:sz w:val="24"/>
          <w:szCs w:val="24"/>
          <w:u w:val="single"/>
          <w:lang w:eastAsia="en-GB"/>
        </w:rPr>
        <w:t>Conditions and rules</w:t>
      </w:r>
    </w:p>
    <w:p w14:paraId="2C1C7178" w14:textId="61B00435" w:rsidR="003D4B0B" w:rsidRPr="00C02F90" w:rsidRDefault="00C703E0" w:rsidP="00847765">
      <w:pPr>
        <w:spacing w:after="0" w:line="240" w:lineRule="auto"/>
        <w:ind w:left="-567" w:right="-341"/>
        <w:jc w:val="both"/>
        <w:rPr>
          <w:rFonts w:eastAsia="Times New Roman" w:cs="Tahoma"/>
          <w:noProof/>
          <w:sz w:val="24"/>
          <w:szCs w:val="24"/>
          <w:lang w:eastAsia="en-GB"/>
        </w:rPr>
      </w:pPr>
      <w:r w:rsidRPr="00C02F90">
        <w:rPr>
          <w:rFonts w:eastAsia="Times New Roman" w:cs="Tahoma"/>
          <w:noProof/>
          <w:sz w:val="24"/>
          <w:szCs w:val="24"/>
          <w:lang w:eastAsia="en-GB"/>
        </w:rPr>
        <w:t>Once you have read and understood the</w:t>
      </w:r>
      <w:r w:rsidR="003D4B0B" w:rsidRPr="00C02F90">
        <w:rPr>
          <w:rFonts w:eastAsia="Times New Roman" w:cs="Tahoma"/>
          <w:noProof/>
          <w:sz w:val="24"/>
          <w:szCs w:val="24"/>
          <w:lang w:eastAsia="en-GB"/>
        </w:rPr>
        <w:t xml:space="preserve"> </w:t>
      </w:r>
      <w:r w:rsidR="00E9369B" w:rsidRPr="00E9369B">
        <w:rPr>
          <w:rFonts w:cs="Tahoma"/>
          <w:b/>
          <w:sz w:val="24"/>
        </w:rPr>
        <w:t>RULES AND GUID</w:t>
      </w:r>
      <w:r w:rsidR="00B36A16">
        <w:rPr>
          <w:rFonts w:cs="Tahoma"/>
          <w:b/>
          <w:sz w:val="24"/>
        </w:rPr>
        <w:t>E</w:t>
      </w:r>
      <w:r w:rsidR="00E9369B" w:rsidRPr="00E9369B">
        <w:rPr>
          <w:rFonts w:cs="Tahoma"/>
          <w:b/>
          <w:sz w:val="24"/>
        </w:rPr>
        <w:t xml:space="preserve">LINES </w:t>
      </w:r>
      <w:r w:rsidR="003D4B0B" w:rsidRPr="00C02F90">
        <w:rPr>
          <w:rFonts w:eastAsia="Times New Roman" w:cs="Tahoma"/>
          <w:noProof/>
          <w:sz w:val="24"/>
          <w:szCs w:val="24"/>
          <w:lang w:eastAsia="en-GB"/>
        </w:rPr>
        <w:t>of the climbing walls</w:t>
      </w:r>
      <w:r w:rsidR="00B36A16">
        <w:rPr>
          <w:rFonts w:eastAsia="Times New Roman" w:cs="Tahoma"/>
          <w:noProof/>
          <w:sz w:val="24"/>
          <w:szCs w:val="24"/>
          <w:lang w:eastAsia="en-GB"/>
        </w:rPr>
        <w:t>, please</w:t>
      </w:r>
      <w:r w:rsidR="003D4B0B" w:rsidRPr="00C02F90">
        <w:rPr>
          <w:rFonts w:eastAsia="Times New Roman" w:cs="Tahoma"/>
          <w:noProof/>
          <w:sz w:val="24"/>
          <w:szCs w:val="24"/>
          <w:lang w:eastAsia="en-GB"/>
        </w:rPr>
        <w:t xml:space="preserve"> answer the following questions writing either ‘</w:t>
      </w:r>
      <w:r w:rsidR="003D4B0B" w:rsidRPr="00C02F90">
        <w:rPr>
          <w:rFonts w:eastAsia="Times New Roman" w:cs="Tahoma"/>
          <w:b/>
          <w:noProof/>
          <w:sz w:val="24"/>
          <w:szCs w:val="24"/>
          <w:lang w:eastAsia="en-GB"/>
        </w:rPr>
        <w:t>YES</w:t>
      </w:r>
      <w:r w:rsidR="003D4B0B" w:rsidRPr="00C02F90">
        <w:rPr>
          <w:rFonts w:eastAsia="Times New Roman" w:cs="Tahoma"/>
          <w:noProof/>
          <w:sz w:val="24"/>
          <w:szCs w:val="24"/>
          <w:lang w:eastAsia="en-GB"/>
        </w:rPr>
        <w:t>’ or ‘</w:t>
      </w:r>
      <w:r w:rsidR="003D4B0B" w:rsidRPr="00C02F90">
        <w:rPr>
          <w:rFonts w:eastAsia="Times New Roman" w:cs="Tahoma"/>
          <w:b/>
          <w:noProof/>
          <w:sz w:val="24"/>
          <w:szCs w:val="24"/>
          <w:lang w:eastAsia="en-GB"/>
        </w:rPr>
        <w:t>NO</w:t>
      </w:r>
      <w:r w:rsidR="003D4B0B" w:rsidRPr="00C02F90">
        <w:rPr>
          <w:rFonts w:eastAsia="Times New Roman" w:cs="Tahoma"/>
          <w:noProof/>
          <w:sz w:val="24"/>
          <w:szCs w:val="24"/>
          <w:lang w:eastAsia="en-GB"/>
        </w:rPr>
        <w:t>’ in the box provided, please then sign the bottom of the form.</w:t>
      </w:r>
    </w:p>
    <w:p w14:paraId="5A39D4CB" w14:textId="68D9181A" w:rsidR="003D4B0B" w:rsidRPr="00847765" w:rsidRDefault="003D4B0B" w:rsidP="00847765">
      <w:pPr>
        <w:spacing w:after="0" w:line="240" w:lineRule="auto"/>
        <w:ind w:left="-567" w:right="-341"/>
        <w:jc w:val="both"/>
        <w:rPr>
          <w:rFonts w:eastAsia="Times New Roman" w:cs="Tahoma"/>
          <w:noProof/>
          <w:sz w:val="14"/>
          <w:szCs w:val="24"/>
          <w:lang w:eastAsia="en-GB"/>
        </w:rPr>
      </w:pPr>
    </w:p>
    <w:p w14:paraId="77A56588" w14:textId="771A04EB" w:rsidR="00E860A0" w:rsidRPr="00C02F90" w:rsidRDefault="003D4B0B" w:rsidP="00847765">
      <w:pPr>
        <w:spacing w:after="0" w:line="240" w:lineRule="auto"/>
        <w:ind w:left="-567" w:right="-341"/>
        <w:jc w:val="both"/>
        <w:rPr>
          <w:rFonts w:eastAsia="Times New Roman" w:cs="Tahoma"/>
          <w:noProof/>
          <w:sz w:val="24"/>
          <w:szCs w:val="24"/>
          <w:lang w:eastAsia="en-GB"/>
        </w:rPr>
      </w:pPr>
      <w:r w:rsidRPr="00C02F90">
        <w:rPr>
          <w:rFonts w:eastAsia="Times New Roman" w:cs="Tahoma"/>
          <w:noProof/>
          <w:sz w:val="24"/>
          <w:szCs w:val="24"/>
          <w:lang w:eastAsia="en-GB"/>
        </w:rPr>
        <w:t>Are you 18 or over?</w:t>
      </w:r>
      <w:r w:rsidR="004C19AD" w:rsidRPr="00847765">
        <w:rPr>
          <w:rFonts w:eastAsia="Times New Roman" w:cs="Tahoma"/>
          <w:b/>
          <w:i/>
          <w:noProof/>
          <w:sz w:val="20"/>
          <w:szCs w:val="24"/>
          <w:lang w:eastAsia="en-GB"/>
        </w:rPr>
        <w:t xml:space="preserve">(If no and under 16 an </w:t>
      </w:r>
      <w:r w:rsidRPr="00847765">
        <w:rPr>
          <w:rFonts w:eastAsia="Times New Roman" w:cs="Tahoma"/>
          <w:b/>
          <w:i/>
          <w:noProof/>
          <w:sz w:val="20"/>
          <w:szCs w:val="24"/>
          <w:lang w:eastAsia="en-GB"/>
        </w:rPr>
        <w:t>adult must sign and be surpervising at all times</w:t>
      </w:r>
      <w:r w:rsidR="00E860A0" w:rsidRPr="00847765">
        <w:rPr>
          <w:rFonts w:eastAsia="Times New Roman" w:cs="Tahoma"/>
          <w:b/>
          <w:i/>
          <w:noProof/>
          <w:sz w:val="20"/>
          <w:szCs w:val="24"/>
          <w:lang w:eastAsia="en-GB"/>
        </w:rPr>
        <w:t>)</w:t>
      </w:r>
      <w:r w:rsidR="00847765" w:rsidRPr="00847765">
        <w:rPr>
          <w:rFonts w:eastAsia="Times New Roman" w:cs="Tahoma"/>
          <w:b/>
          <w:i/>
          <w:noProof/>
          <w:sz w:val="20"/>
          <w:szCs w:val="24"/>
          <w:lang w:eastAsia="en-GB"/>
        </w:rPr>
        <w:t xml:space="preserve"> </w:t>
      </w:r>
      <w:r w:rsidR="004C19AD" w:rsidRPr="00C02F90">
        <w:rPr>
          <w:rFonts w:eastAsia="Times New Roman" w:cs="Tahoma"/>
          <w:noProof/>
          <w:sz w:val="24"/>
          <w:szCs w:val="24"/>
          <w:lang w:eastAsia="en-GB"/>
        </w:rPr>
        <w:t>…</w:t>
      </w:r>
      <w:r w:rsidR="00847765">
        <w:rPr>
          <w:rFonts w:eastAsia="Times New Roman" w:cs="Tahoma"/>
          <w:noProof/>
          <w:sz w:val="24"/>
          <w:szCs w:val="24"/>
          <w:lang w:eastAsia="en-GB"/>
        </w:rPr>
        <w:t>…………</w:t>
      </w:r>
      <w:r w:rsidR="004C19AD" w:rsidRPr="00C02F90">
        <w:rPr>
          <w:rFonts w:eastAsia="Times New Roman" w:cs="Tahoma"/>
          <w:noProof/>
          <w:sz w:val="24"/>
          <w:szCs w:val="24"/>
          <w:lang w:eastAsia="en-GB"/>
        </w:rPr>
        <w:t>….</w:t>
      </w:r>
      <w:sdt>
        <w:sdtPr>
          <w:rPr>
            <w:rFonts w:eastAsia="Times New Roman" w:cs="Tahoma"/>
            <w:noProof/>
            <w:sz w:val="24"/>
            <w:szCs w:val="24"/>
            <w:lang w:eastAsia="en-GB"/>
          </w:rPr>
          <w:id w:val="-918785847"/>
          <w:placeholder>
            <w:docPart w:val="0EB2535042BB41648E17BBF53140546C"/>
          </w:placeholder>
          <w:showingPlcHdr/>
          <w:text/>
        </w:sdtPr>
        <w:sdtContent>
          <w:r w:rsidR="00847765">
            <w:rPr>
              <w:rFonts w:eastAsia="Times New Roman" w:cs="Tahoma"/>
              <w:noProof/>
              <w:sz w:val="24"/>
              <w:szCs w:val="24"/>
              <w:lang w:eastAsia="en-GB"/>
            </w:rPr>
            <w:t>[________]</w:t>
          </w:r>
        </w:sdtContent>
      </w:sdt>
    </w:p>
    <w:p w14:paraId="1F3500EE" w14:textId="31022069" w:rsidR="003D4B0B" w:rsidRPr="00C02F90" w:rsidRDefault="00551DDA" w:rsidP="00847765">
      <w:pPr>
        <w:spacing w:after="0" w:line="240" w:lineRule="auto"/>
        <w:ind w:left="-567" w:right="-341"/>
        <w:jc w:val="both"/>
        <w:rPr>
          <w:rFonts w:eastAsia="Times New Roman" w:cs="Tahoma"/>
          <w:noProof/>
          <w:sz w:val="24"/>
          <w:szCs w:val="24"/>
          <w:lang w:eastAsia="en-GB"/>
        </w:rPr>
      </w:pPr>
      <w:r>
        <w:rPr>
          <w:rFonts w:eastAsia="Times New Roman" w:cs="Tahoma"/>
          <w:noProof/>
          <w:sz w:val="24"/>
          <w:szCs w:val="24"/>
          <w:lang w:eastAsia="en-GB"/>
        </w:rPr>
        <w:t>-</w:t>
      </w:r>
      <w:r w:rsidR="003D4B0B" w:rsidRPr="00C02F90">
        <w:rPr>
          <w:rFonts w:eastAsia="Times New Roman" w:cs="Tahoma"/>
          <w:noProof/>
          <w:sz w:val="24"/>
          <w:szCs w:val="24"/>
          <w:lang w:eastAsia="en-GB"/>
        </w:rPr>
        <w:t>Have you read and agree to the conditions and rules of the climbing walls?</w:t>
      </w:r>
      <w:r w:rsidR="004C19AD" w:rsidRPr="00C02F90">
        <w:rPr>
          <w:rFonts w:eastAsia="Times New Roman" w:cs="Tahoma"/>
          <w:noProof/>
          <w:sz w:val="24"/>
          <w:szCs w:val="24"/>
          <w:lang w:eastAsia="en-GB"/>
        </w:rPr>
        <w:t>..........................</w:t>
      </w:r>
      <w:r w:rsidR="00847765" w:rsidRPr="00847765">
        <w:rPr>
          <w:rFonts w:eastAsia="Times New Roman" w:cs="Tahoma"/>
          <w:noProof/>
          <w:sz w:val="24"/>
          <w:szCs w:val="24"/>
          <w:lang w:eastAsia="en-GB"/>
        </w:rPr>
        <w:t xml:space="preserve"> </w:t>
      </w:r>
      <w:sdt>
        <w:sdtPr>
          <w:rPr>
            <w:rFonts w:eastAsia="Times New Roman" w:cs="Tahoma"/>
            <w:noProof/>
            <w:sz w:val="24"/>
            <w:szCs w:val="24"/>
            <w:lang w:eastAsia="en-GB"/>
          </w:rPr>
          <w:id w:val="-232846287"/>
          <w:placeholder>
            <w:docPart w:val="53249CC03D21481A9EB8232872360B4B"/>
          </w:placeholder>
          <w:showingPlcHdr/>
          <w:text/>
        </w:sdtPr>
        <w:sdtContent>
          <w:r w:rsidR="00847765">
            <w:rPr>
              <w:rFonts w:eastAsia="Times New Roman" w:cs="Tahoma"/>
              <w:noProof/>
              <w:sz w:val="24"/>
              <w:szCs w:val="24"/>
              <w:lang w:eastAsia="en-GB"/>
            </w:rPr>
            <w:t>[________]</w:t>
          </w:r>
        </w:sdtContent>
      </w:sdt>
      <w:r w:rsidR="004C19AD" w:rsidRPr="00C02F90">
        <w:rPr>
          <w:rFonts w:eastAsia="Times New Roman" w:cs="Tahoma"/>
          <w:noProof/>
          <w:sz w:val="24"/>
          <w:szCs w:val="24"/>
          <w:lang w:eastAsia="en-GB"/>
        </w:rPr>
        <w:t xml:space="preserve"> </w:t>
      </w:r>
    </w:p>
    <w:p w14:paraId="4F715AF0" w14:textId="1DAAA57B" w:rsidR="00E860A0" w:rsidRPr="00C02F90" w:rsidRDefault="00551DDA" w:rsidP="00847765">
      <w:pPr>
        <w:spacing w:after="0" w:line="240" w:lineRule="auto"/>
        <w:ind w:left="-567" w:right="-341"/>
        <w:jc w:val="both"/>
        <w:rPr>
          <w:rFonts w:eastAsia="Times New Roman" w:cs="Tahoma"/>
          <w:noProof/>
          <w:sz w:val="24"/>
          <w:szCs w:val="24"/>
          <w:lang w:eastAsia="en-GB"/>
        </w:rPr>
      </w:pPr>
      <w:r>
        <w:rPr>
          <w:rFonts w:eastAsia="Times New Roman" w:cs="Tahoma"/>
          <w:noProof/>
          <w:sz w:val="24"/>
          <w:szCs w:val="24"/>
          <w:lang w:eastAsia="en-GB"/>
        </w:rPr>
        <w:t>-</w:t>
      </w:r>
      <w:r w:rsidR="003D4B0B" w:rsidRPr="00C02F90">
        <w:rPr>
          <w:rFonts w:eastAsia="Times New Roman" w:cs="Tahoma"/>
          <w:noProof/>
          <w:sz w:val="24"/>
          <w:szCs w:val="24"/>
          <w:lang w:eastAsia="en-GB"/>
        </w:rPr>
        <w:t>Does t</w:t>
      </w:r>
      <w:r w:rsidR="00E860A0" w:rsidRPr="00C02F90">
        <w:rPr>
          <w:rFonts w:eastAsia="Times New Roman" w:cs="Tahoma"/>
          <w:noProof/>
          <w:sz w:val="24"/>
          <w:szCs w:val="24"/>
          <w:lang w:eastAsia="en-GB"/>
        </w:rPr>
        <w:t>he saf</w:t>
      </w:r>
      <w:r w:rsidR="00741E1F">
        <w:rPr>
          <w:rFonts w:eastAsia="Times New Roman" w:cs="Tahoma"/>
          <w:noProof/>
          <w:sz w:val="24"/>
          <w:szCs w:val="24"/>
          <w:lang w:eastAsia="en-GB"/>
        </w:rPr>
        <w:t>e</w:t>
      </w:r>
      <w:r w:rsidR="00E860A0" w:rsidRPr="00C02F90">
        <w:rPr>
          <w:rFonts w:eastAsia="Times New Roman" w:cs="Tahoma"/>
          <w:noProof/>
          <w:sz w:val="24"/>
          <w:szCs w:val="24"/>
          <w:lang w:eastAsia="en-GB"/>
        </w:rPr>
        <w:t>ty matting prevent injury?</w:t>
      </w:r>
      <w:r w:rsidR="004C19AD" w:rsidRPr="00C02F90">
        <w:rPr>
          <w:rFonts w:eastAsia="Times New Roman" w:cs="Tahoma"/>
          <w:noProof/>
          <w:sz w:val="24"/>
          <w:szCs w:val="24"/>
          <w:lang w:eastAsia="en-GB"/>
        </w:rPr>
        <w:t>.................................................................................</w:t>
      </w:r>
      <w:r w:rsidR="00847765" w:rsidRPr="00847765">
        <w:rPr>
          <w:rFonts w:eastAsia="Times New Roman" w:cs="Tahoma"/>
          <w:noProof/>
          <w:sz w:val="24"/>
          <w:szCs w:val="24"/>
          <w:lang w:eastAsia="en-GB"/>
        </w:rPr>
        <w:t xml:space="preserve"> </w:t>
      </w:r>
      <w:sdt>
        <w:sdtPr>
          <w:rPr>
            <w:rFonts w:eastAsia="Times New Roman" w:cs="Tahoma"/>
            <w:noProof/>
            <w:sz w:val="24"/>
            <w:szCs w:val="24"/>
            <w:lang w:eastAsia="en-GB"/>
          </w:rPr>
          <w:id w:val="1277763751"/>
          <w:placeholder>
            <w:docPart w:val="FCD8DEB1BC6B4841BF6C5F9A2767148A"/>
          </w:placeholder>
          <w:showingPlcHdr/>
          <w:text/>
        </w:sdtPr>
        <w:sdtContent>
          <w:r w:rsidR="00847765">
            <w:rPr>
              <w:rFonts w:eastAsia="Times New Roman" w:cs="Tahoma"/>
              <w:noProof/>
              <w:sz w:val="24"/>
              <w:szCs w:val="24"/>
              <w:lang w:eastAsia="en-GB"/>
            </w:rPr>
            <w:t>[________]</w:t>
          </w:r>
        </w:sdtContent>
      </w:sdt>
    </w:p>
    <w:p w14:paraId="4ABA9708" w14:textId="2652286B" w:rsidR="00E860A0" w:rsidRPr="00C02F90" w:rsidRDefault="00551DDA" w:rsidP="00847765">
      <w:pPr>
        <w:spacing w:after="0" w:line="240" w:lineRule="auto"/>
        <w:ind w:left="-567" w:right="-341"/>
        <w:jc w:val="both"/>
        <w:rPr>
          <w:rFonts w:eastAsia="Times New Roman" w:cs="Tahoma"/>
          <w:noProof/>
          <w:sz w:val="24"/>
          <w:szCs w:val="24"/>
          <w:lang w:eastAsia="en-GB"/>
        </w:rPr>
      </w:pPr>
      <w:r>
        <w:rPr>
          <w:rFonts w:eastAsia="Times New Roman" w:cs="Tahoma"/>
          <w:noProof/>
          <w:sz w:val="24"/>
          <w:szCs w:val="24"/>
          <w:lang w:eastAsia="en-GB"/>
        </w:rPr>
        <w:t>-</w:t>
      </w:r>
      <w:r w:rsidR="00E860A0" w:rsidRPr="00C02F90">
        <w:rPr>
          <w:rFonts w:eastAsia="Times New Roman" w:cs="Tahoma"/>
          <w:noProof/>
          <w:sz w:val="24"/>
          <w:szCs w:val="24"/>
          <w:lang w:eastAsia="en-GB"/>
        </w:rPr>
        <w:t>Do you agree to climb dow</w:t>
      </w:r>
      <w:r w:rsidR="004C19AD" w:rsidRPr="00C02F90">
        <w:rPr>
          <w:rFonts w:eastAsia="Times New Roman" w:cs="Tahoma"/>
          <w:noProof/>
          <w:sz w:val="24"/>
          <w:szCs w:val="24"/>
          <w:lang w:eastAsia="en-GB"/>
        </w:rPr>
        <w:t>n from walls wherever possible?...............................................</w:t>
      </w:r>
      <w:r w:rsidR="00847765">
        <w:rPr>
          <w:rFonts w:eastAsia="Times New Roman" w:cs="Tahoma"/>
          <w:noProof/>
          <w:sz w:val="24"/>
          <w:szCs w:val="24"/>
          <w:lang w:eastAsia="en-GB"/>
        </w:rPr>
        <w:t>.</w:t>
      </w:r>
      <w:r w:rsidR="004C19AD" w:rsidRPr="00C02F90">
        <w:rPr>
          <w:rFonts w:eastAsia="Times New Roman" w:cs="Tahoma"/>
          <w:noProof/>
          <w:sz w:val="24"/>
          <w:szCs w:val="24"/>
          <w:lang w:eastAsia="en-GB"/>
        </w:rPr>
        <w:t>.</w:t>
      </w:r>
      <w:r w:rsidR="00847765" w:rsidRPr="00847765">
        <w:rPr>
          <w:rFonts w:eastAsia="Times New Roman" w:cs="Tahoma"/>
          <w:noProof/>
          <w:sz w:val="24"/>
          <w:szCs w:val="24"/>
          <w:lang w:eastAsia="en-GB"/>
        </w:rPr>
        <w:t xml:space="preserve"> </w:t>
      </w:r>
      <w:sdt>
        <w:sdtPr>
          <w:rPr>
            <w:rFonts w:eastAsia="Times New Roman" w:cs="Tahoma"/>
            <w:noProof/>
            <w:sz w:val="24"/>
            <w:szCs w:val="24"/>
            <w:lang w:eastAsia="en-GB"/>
          </w:rPr>
          <w:id w:val="-1103265060"/>
          <w:placeholder>
            <w:docPart w:val="CF128F9307064B78A2CEFA2A3EB2DC94"/>
          </w:placeholder>
          <w:showingPlcHdr/>
          <w:text/>
        </w:sdtPr>
        <w:sdtContent>
          <w:r w:rsidR="00847765">
            <w:rPr>
              <w:rFonts w:eastAsia="Times New Roman" w:cs="Tahoma"/>
              <w:noProof/>
              <w:sz w:val="24"/>
              <w:szCs w:val="24"/>
              <w:lang w:eastAsia="en-GB"/>
            </w:rPr>
            <w:t>[________]</w:t>
          </w:r>
        </w:sdtContent>
      </w:sdt>
    </w:p>
    <w:p w14:paraId="0C84E7FF" w14:textId="77777777" w:rsidR="00551DDA" w:rsidRDefault="00551DDA" w:rsidP="00551DDA">
      <w:pPr>
        <w:tabs>
          <w:tab w:val="right" w:pos="9367"/>
        </w:tabs>
        <w:spacing w:after="0" w:line="240" w:lineRule="auto"/>
        <w:ind w:left="-567" w:right="-341"/>
        <w:jc w:val="both"/>
        <w:rPr>
          <w:rFonts w:eastAsia="Times New Roman" w:cs="Tahoma"/>
          <w:noProof/>
          <w:sz w:val="24"/>
          <w:szCs w:val="24"/>
          <w:lang w:eastAsia="en-GB"/>
        </w:rPr>
      </w:pPr>
      <w:r>
        <w:rPr>
          <w:rFonts w:eastAsia="Times New Roman" w:cs="Tahoma"/>
          <w:noProof/>
          <w:sz w:val="24"/>
          <w:szCs w:val="24"/>
          <w:lang w:eastAsia="en-GB"/>
        </w:rPr>
        <w:t>-</w:t>
      </w:r>
      <w:r w:rsidR="00E860A0" w:rsidRPr="00C02F90">
        <w:rPr>
          <w:rFonts w:eastAsia="Times New Roman" w:cs="Tahoma"/>
          <w:noProof/>
          <w:sz w:val="24"/>
          <w:szCs w:val="24"/>
          <w:lang w:eastAsia="en-GB"/>
        </w:rPr>
        <w:t>Do you understand that failing to follow and exercise rules could lead to injury or death?</w:t>
      </w:r>
      <w:r w:rsidR="004C19AD" w:rsidRPr="00C02F90">
        <w:rPr>
          <w:rFonts w:eastAsia="Times New Roman" w:cs="Tahoma"/>
          <w:noProof/>
          <w:sz w:val="24"/>
          <w:szCs w:val="24"/>
          <w:lang w:eastAsia="en-GB"/>
        </w:rPr>
        <w:t>..</w:t>
      </w:r>
      <w:r w:rsidR="00847765" w:rsidRPr="00847765">
        <w:rPr>
          <w:rFonts w:eastAsia="Times New Roman" w:cs="Tahoma"/>
          <w:noProof/>
          <w:sz w:val="24"/>
          <w:szCs w:val="24"/>
          <w:lang w:eastAsia="en-GB"/>
        </w:rPr>
        <w:t xml:space="preserve"> </w:t>
      </w:r>
      <w:sdt>
        <w:sdtPr>
          <w:rPr>
            <w:rFonts w:eastAsia="Times New Roman" w:cs="Tahoma"/>
            <w:noProof/>
            <w:sz w:val="24"/>
            <w:szCs w:val="24"/>
            <w:lang w:eastAsia="en-GB"/>
          </w:rPr>
          <w:id w:val="856151639"/>
          <w:placeholder>
            <w:docPart w:val="EC320CC4C604437B9FF24CF48DBCFC98"/>
          </w:placeholder>
          <w:showingPlcHdr/>
          <w:text/>
        </w:sdtPr>
        <w:sdtContent>
          <w:r w:rsidR="00847765">
            <w:rPr>
              <w:rFonts w:eastAsia="Times New Roman" w:cs="Tahoma"/>
              <w:noProof/>
              <w:sz w:val="24"/>
              <w:szCs w:val="24"/>
              <w:lang w:eastAsia="en-GB"/>
            </w:rPr>
            <w:t>[________]</w:t>
          </w:r>
        </w:sdtContent>
      </w:sdt>
    </w:p>
    <w:p w14:paraId="1DAB092E" w14:textId="61C4DF60" w:rsidR="00E860A0" w:rsidRPr="00C02F90" w:rsidRDefault="00551DDA" w:rsidP="00551DDA">
      <w:pPr>
        <w:tabs>
          <w:tab w:val="right" w:pos="9367"/>
        </w:tabs>
        <w:spacing w:after="0" w:line="240" w:lineRule="auto"/>
        <w:ind w:left="-567" w:right="-341"/>
        <w:jc w:val="both"/>
        <w:rPr>
          <w:rFonts w:eastAsia="Times New Roman" w:cs="Tahoma"/>
          <w:noProof/>
          <w:sz w:val="24"/>
          <w:szCs w:val="24"/>
          <w:lang w:eastAsia="en-GB"/>
        </w:rPr>
      </w:pPr>
      <w:r>
        <w:rPr>
          <w:rFonts w:eastAsia="Times New Roman" w:cs="Tahoma"/>
          <w:noProof/>
          <w:sz w:val="24"/>
          <w:szCs w:val="24"/>
          <w:lang w:eastAsia="en-GB"/>
        </w:rPr>
        <w:t>-</w:t>
      </w:r>
      <w:r w:rsidR="00E860A0" w:rsidRPr="00C02F90">
        <w:rPr>
          <w:rFonts w:eastAsia="Times New Roman" w:cs="Tahoma"/>
          <w:noProof/>
          <w:sz w:val="24"/>
          <w:szCs w:val="24"/>
          <w:lang w:eastAsia="en-GB"/>
        </w:rPr>
        <w:t xml:space="preserve">Do you have any questions regarding the </w:t>
      </w:r>
      <w:r w:rsidR="00ED6061">
        <w:rPr>
          <w:rFonts w:cs="Tahoma"/>
          <w:sz w:val="24"/>
        </w:rPr>
        <w:t>rules and guidelines</w:t>
      </w:r>
      <w:r w:rsidR="00E860A0" w:rsidRPr="00C02F90">
        <w:rPr>
          <w:rFonts w:eastAsia="Times New Roman" w:cs="Tahoma"/>
          <w:noProof/>
          <w:sz w:val="24"/>
          <w:szCs w:val="24"/>
          <w:lang w:eastAsia="en-GB"/>
        </w:rPr>
        <w:t>?</w:t>
      </w:r>
      <w:r w:rsidR="004C19AD" w:rsidRPr="00C02F90">
        <w:rPr>
          <w:rFonts w:eastAsia="Times New Roman" w:cs="Tahoma"/>
          <w:noProof/>
          <w:sz w:val="24"/>
          <w:szCs w:val="24"/>
          <w:lang w:eastAsia="en-GB"/>
        </w:rPr>
        <w:t>..........................................</w:t>
      </w:r>
      <w:r w:rsidR="00847765">
        <w:rPr>
          <w:rFonts w:eastAsia="Times New Roman" w:cs="Tahoma"/>
          <w:noProof/>
          <w:sz w:val="24"/>
          <w:szCs w:val="24"/>
          <w:lang w:eastAsia="en-GB"/>
        </w:rPr>
        <w:t>..</w:t>
      </w:r>
      <w:r w:rsidR="00847765" w:rsidRPr="00847765">
        <w:rPr>
          <w:rFonts w:eastAsia="Times New Roman" w:cs="Tahoma"/>
          <w:noProof/>
          <w:sz w:val="24"/>
          <w:szCs w:val="24"/>
          <w:lang w:eastAsia="en-GB"/>
        </w:rPr>
        <w:t xml:space="preserve"> </w:t>
      </w:r>
      <w:sdt>
        <w:sdtPr>
          <w:rPr>
            <w:rFonts w:eastAsia="Times New Roman" w:cs="Tahoma"/>
            <w:noProof/>
            <w:sz w:val="24"/>
            <w:szCs w:val="24"/>
            <w:lang w:eastAsia="en-GB"/>
          </w:rPr>
          <w:id w:val="-1327280967"/>
          <w:placeholder>
            <w:docPart w:val="0F63E800AA764CC8A563CB17977EAD1B"/>
          </w:placeholder>
          <w:showingPlcHdr/>
          <w:text/>
        </w:sdtPr>
        <w:sdtContent>
          <w:r w:rsidR="00847765">
            <w:rPr>
              <w:rFonts w:eastAsia="Times New Roman" w:cs="Tahoma"/>
              <w:noProof/>
              <w:sz w:val="24"/>
              <w:szCs w:val="24"/>
              <w:lang w:eastAsia="en-GB"/>
            </w:rPr>
            <w:t>[________]</w:t>
          </w:r>
        </w:sdtContent>
      </w:sdt>
    </w:p>
    <w:p w14:paraId="458BE8E0" w14:textId="77777777" w:rsidR="00E860A0" w:rsidRPr="00551DDA" w:rsidRDefault="00E860A0" w:rsidP="00847765">
      <w:pPr>
        <w:spacing w:after="0" w:line="240" w:lineRule="auto"/>
        <w:ind w:left="-567" w:right="-341"/>
        <w:jc w:val="both"/>
        <w:rPr>
          <w:rFonts w:eastAsia="Times New Roman" w:cs="Tahoma"/>
          <w:noProof/>
          <w:sz w:val="10"/>
          <w:szCs w:val="24"/>
          <w:lang w:eastAsia="en-GB"/>
        </w:rPr>
      </w:pPr>
    </w:p>
    <w:p w14:paraId="2342EA07" w14:textId="1AFE0CB3" w:rsidR="00892E40" w:rsidRDefault="00E860A0" w:rsidP="00847765">
      <w:pPr>
        <w:spacing w:after="0" w:line="240" w:lineRule="auto"/>
        <w:ind w:left="-567" w:right="-341"/>
        <w:jc w:val="both"/>
        <w:rPr>
          <w:rFonts w:eastAsia="Times New Roman" w:cs="Tahoma"/>
          <w:b/>
          <w:noProof/>
          <w:sz w:val="24"/>
          <w:szCs w:val="24"/>
          <w:u w:val="single"/>
          <w:lang w:eastAsia="en-GB"/>
        </w:rPr>
      </w:pPr>
      <w:r w:rsidRPr="00C02F90">
        <w:rPr>
          <w:rFonts w:eastAsia="Times New Roman" w:cs="Tahoma"/>
          <w:b/>
          <w:noProof/>
          <w:sz w:val="24"/>
          <w:szCs w:val="24"/>
          <w:u w:val="single"/>
          <w:lang w:eastAsia="en-GB"/>
        </w:rPr>
        <w:t>Medical- please answer ‘YES’ or ‘NO’</w:t>
      </w:r>
      <w:r w:rsidR="00892E40">
        <w:rPr>
          <w:rFonts w:eastAsia="Times New Roman" w:cs="Tahoma"/>
          <w:b/>
          <w:noProof/>
          <w:sz w:val="24"/>
          <w:szCs w:val="24"/>
          <w:u w:val="single"/>
          <w:lang w:eastAsia="en-GB"/>
        </w:rPr>
        <w:t xml:space="preserve"> </w:t>
      </w:r>
    </w:p>
    <w:p w14:paraId="2371B7F0" w14:textId="586ED7CE" w:rsidR="00E860A0" w:rsidRPr="00892E40" w:rsidRDefault="00892E40" w:rsidP="00847765">
      <w:pPr>
        <w:spacing w:after="0" w:line="240" w:lineRule="auto"/>
        <w:ind w:left="-567" w:right="-341"/>
        <w:jc w:val="both"/>
        <w:rPr>
          <w:rFonts w:eastAsia="Times New Roman" w:cs="Tahoma"/>
          <w:i/>
          <w:noProof/>
          <w:sz w:val="20"/>
          <w:szCs w:val="24"/>
          <w:lang w:eastAsia="en-GB"/>
        </w:rPr>
      </w:pPr>
      <w:r w:rsidRPr="00892E40">
        <w:rPr>
          <w:rFonts w:eastAsia="Times New Roman" w:cs="Tahoma"/>
          <w:i/>
          <w:noProof/>
          <w:sz w:val="20"/>
          <w:szCs w:val="24"/>
          <w:lang w:eastAsia="en-GB"/>
        </w:rPr>
        <w:t>This is in case of an emergency, so we can pass the information on to the emergency services.</w:t>
      </w:r>
    </w:p>
    <w:p w14:paraId="5CAA2E81" w14:textId="4BE0E975" w:rsidR="00E860A0" w:rsidRPr="00C02F90" w:rsidRDefault="00551DDA" w:rsidP="00847765">
      <w:pPr>
        <w:spacing w:after="0" w:line="240" w:lineRule="auto"/>
        <w:ind w:left="-567" w:right="-341"/>
        <w:jc w:val="both"/>
        <w:rPr>
          <w:rFonts w:eastAsia="Times New Roman" w:cs="Tahoma"/>
          <w:noProof/>
          <w:sz w:val="24"/>
          <w:szCs w:val="24"/>
          <w:lang w:eastAsia="en-GB"/>
        </w:rPr>
      </w:pPr>
      <w:r>
        <w:rPr>
          <w:rFonts w:eastAsia="Times New Roman" w:cs="Tahoma"/>
          <w:noProof/>
          <w:sz w:val="24"/>
          <w:szCs w:val="24"/>
          <w:lang w:eastAsia="en-GB"/>
        </w:rPr>
        <w:t>-</w:t>
      </w:r>
      <w:r w:rsidR="00E860A0" w:rsidRPr="00C02F90">
        <w:rPr>
          <w:rFonts w:eastAsia="Times New Roman" w:cs="Tahoma"/>
          <w:noProof/>
          <w:sz w:val="24"/>
          <w:szCs w:val="24"/>
          <w:lang w:eastAsia="en-GB"/>
        </w:rPr>
        <w:t>Do you have any a</w:t>
      </w:r>
      <w:r w:rsidR="004C19AD" w:rsidRPr="00C02F90">
        <w:rPr>
          <w:rFonts w:eastAsia="Times New Roman" w:cs="Tahoma"/>
          <w:noProof/>
          <w:sz w:val="24"/>
          <w:szCs w:val="24"/>
          <w:lang w:eastAsia="en-GB"/>
        </w:rPr>
        <w:t>llergies we need to be aware of?</w:t>
      </w:r>
      <w:r w:rsidR="004C19AD" w:rsidRPr="00892E40">
        <w:rPr>
          <w:rFonts w:eastAsia="Times New Roman" w:cs="Tahoma"/>
          <w:noProof/>
          <w:sz w:val="18"/>
          <w:szCs w:val="24"/>
          <w:lang w:eastAsia="en-GB"/>
        </w:rPr>
        <w:t>(if yes please specify</w:t>
      </w:r>
      <w:r w:rsidR="00892E40" w:rsidRPr="00892E40">
        <w:rPr>
          <w:rFonts w:eastAsia="Times New Roman" w:cs="Tahoma"/>
          <w:noProof/>
          <w:sz w:val="18"/>
          <w:szCs w:val="24"/>
          <w:lang w:eastAsia="en-GB"/>
        </w:rPr>
        <w:t xml:space="preserve"> below</w:t>
      </w:r>
      <w:r w:rsidR="004C19AD" w:rsidRPr="00892E40">
        <w:rPr>
          <w:rFonts w:eastAsia="Times New Roman" w:cs="Tahoma"/>
          <w:noProof/>
          <w:sz w:val="18"/>
          <w:szCs w:val="24"/>
          <w:lang w:eastAsia="en-GB"/>
        </w:rPr>
        <w:t>)</w:t>
      </w:r>
      <w:r w:rsidR="00892E40" w:rsidRPr="00892E40">
        <w:rPr>
          <w:rFonts w:eastAsia="Times New Roman" w:cs="Tahoma"/>
          <w:noProof/>
          <w:sz w:val="18"/>
          <w:szCs w:val="24"/>
          <w:lang w:eastAsia="en-GB"/>
        </w:rPr>
        <w:t xml:space="preserve"> </w:t>
      </w:r>
      <w:r w:rsidR="004C19AD" w:rsidRPr="00C02F90">
        <w:rPr>
          <w:rFonts w:eastAsia="Times New Roman" w:cs="Tahoma"/>
          <w:noProof/>
          <w:sz w:val="24"/>
          <w:szCs w:val="24"/>
          <w:lang w:eastAsia="en-GB"/>
        </w:rPr>
        <w:t>......................</w:t>
      </w:r>
      <w:r>
        <w:rPr>
          <w:rFonts w:eastAsia="Times New Roman" w:cs="Tahoma"/>
          <w:noProof/>
          <w:sz w:val="24"/>
          <w:szCs w:val="24"/>
          <w:lang w:eastAsia="en-GB"/>
        </w:rPr>
        <w:t>...</w:t>
      </w:r>
      <w:r w:rsidR="004C19AD" w:rsidRPr="00C02F90">
        <w:rPr>
          <w:rFonts w:eastAsia="Times New Roman" w:cs="Tahoma"/>
          <w:noProof/>
          <w:sz w:val="24"/>
          <w:szCs w:val="24"/>
          <w:lang w:eastAsia="en-GB"/>
        </w:rPr>
        <w:t>.....</w:t>
      </w:r>
      <w:r w:rsidRPr="00551DDA">
        <w:rPr>
          <w:rFonts w:eastAsia="Times New Roman" w:cs="Tahoma"/>
          <w:noProof/>
          <w:sz w:val="24"/>
          <w:szCs w:val="24"/>
          <w:lang w:eastAsia="en-GB"/>
        </w:rPr>
        <w:t xml:space="preserve"> </w:t>
      </w:r>
      <w:sdt>
        <w:sdtPr>
          <w:rPr>
            <w:rFonts w:eastAsia="Times New Roman" w:cs="Tahoma"/>
            <w:noProof/>
            <w:sz w:val="24"/>
            <w:szCs w:val="24"/>
            <w:lang w:eastAsia="en-GB"/>
          </w:rPr>
          <w:id w:val="871417100"/>
          <w:placeholder>
            <w:docPart w:val="5EBBBA88390A4C6B9A6C8A1F39513BC8"/>
          </w:placeholder>
          <w:showingPlcHdr/>
          <w:text/>
        </w:sdtPr>
        <w:sdtContent>
          <w:r>
            <w:rPr>
              <w:rFonts w:eastAsia="Times New Roman" w:cs="Tahoma"/>
              <w:noProof/>
              <w:sz w:val="24"/>
              <w:szCs w:val="24"/>
              <w:lang w:eastAsia="en-GB"/>
            </w:rPr>
            <w:t>[________]</w:t>
          </w:r>
        </w:sdtContent>
      </w:sdt>
    </w:p>
    <w:p w14:paraId="07C6ED2C" w14:textId="5D01F010" w:rsidR="00C64A7F" w:rsidRPr="00C02F90" w:rsidRDefault="00551DDA" w:rsidP="00847765">
      <w:pPr>
        <w:spacing w:after="0" w:line="240" w:lineRule="auto"/>
        <w:ind w:left="-567" w:right="-341"/>
        <w:jc w:val="both"/>
        <w:rPr>
          <w:rFonts w:eastAsia="Times New Roman" w:cs="Tahoma"/>
          <w:noProof/>
          <w:sz w:val="24"/>
          <w:szCs w:val="24"/>
          <w:lang w:eastAsia="en-GB"/>
        </w:rPr>
      </w:pPr>
      <w:r>
        <w:rPr>
          <w:rFonts w:eastAsia="Times New Roman" w:cs="Tahoma"/>
          <w:noProof/>
          <w:sz w:val="24"/>
          <w:szCs w:val="24"/>
          <w:lang w:eastAsia="en-GB"/>
        </w:rPr>
        <w:t>-</w:t>
      </w:r>
      <w:r w:rsidR="00E860A0" w:rsidRPr="00C02F90">
        <w:rPr>
          <w:rFonts w:eastAsia="Times New Roman" w:cs="Tahoma"/>
          <w:noProof/>
          <w:sz w:val="24"/>
          <w:szCs w:val="24"/>
          <w:lang w:eastAsia="en-GB"/>
        </w:rPr>
        <w:t>Do you need to take any medication?</w:t>
      </w:r>
      <w:r w:rsidR="00892E40" w:rsidRPr="00892E40">
        <w:rPr>
          <w:rFonts w:eastAsia="Times New Roman" w:cs="Tahoma"/>
          <w:noProof/>
          <w:sz w:val="18"/>
          <w:szCs w:val="24"/>
          <w:lang w:eastAsia="en-GB"/>
        </w:rPr>
        <w:t xml:space="preserve"> </w:t>
      </w:r>
      <w:r w:rsidR="00892E40" w:rsidRPr="00892E40">
        <w:rPr>
          <w:rFonts w:eastAsia="Times New Roman" w:cs="Tahoma"/>
          <w:noProof/>
          <w:sz w:val="18"/>
          <w:szCs w:val="24"/>
          <w:lang w:eastAsia="en-GB"/>
        </w:rPr>
        <w:t>(if yes please specify below)</w:t>
      </w:r>
      <w:r w:rsidR="004C19AD" w:rsidRPr="00C02F90">
        <w:rPr>
          <w:rFonts w:eastAsia="Times New Roman" w:cs="Tahoma"/>
          <w:noProof/>
          <w:sz w:val="24"/>
          <w:szCs w:val="24"/>
          <w:lang w:eastAsia="en-GB"/>
        </w:rPr>
        <w:t>…………………………………………</w:t>
      </w:r>
      <w:r>
        <w:rPr>
          <w:rFonts w:eastAsia="Times New Roman" w:cs="Tahoma"/>
          <w:noProof/>
          <w:sz w:val="24"/>
          <w:szCs w:val="24"/>
          <w:lang w:eastAsia="en-GB"/>
        </w:rPr>
        <w:t>…</w:t>
      </w:r>
      <w:r w:rsidR="004C19AD" w:rsidRPr="00C02F90">
        <w:rPr>
          <w:rFonts w:eastAsia="Times New Roman" w:cs="Tahoma"/>
          <w:noProof/>
          <w:sz w:val="24"/>
          <w:szCs w:val="24"/>
          <w:lang w:eastAsia="en-GB"/>
        </w:rPr>
        <w:t>…</w:t>
      </w:r>
      <w:r>
        <w:rPr>
          <w:rFonts w:eastAsia="Times New Roman" w:cs="Tahoma"/>
          <w:noProof/>
          <w:sz w:val="24"/>
          <w:szCs w:val="24"/>
          <w:lang w:eastAsia="en-GB"/>
        </w:rPr>
        <w:t>.</w:t>
      </w:r>
      <w:sdt>
        <w:sdtPr>
          <w:rPr>
            <w:rFonts w:eastAsia="Times New Roman" w:cs="Tahoma"/>
            <w:noProof/>
            <w:sz w:val="24"/>
            <w:szCs w:val="24"/>
            <w:lang w:eastAsia="en-GB"/>
          </w:rPr>
          <w:id w:val="-343394723"/>
          <w:placeholder>
            <w:docPart w:val="5819FF80E7744BFA855B94C2329602A1"/>
          </w:placeholder>
          <w:showingPlcHdr/>
          <w:text/>
        </w:sdtPr>
        <w:sdtContent>
          <w:r>
            <w:rPr>
              <w:rFonts w:eastAsia="Times New Roman" w:cs="Tahoma"/>
              <w:noProof/>
              <w:sz w:val="24"/>
              <w:szCs w:val="24"/>
              <w:lang w:eastAsia="en-GB"/>
            </w:rPr>
            <w:t>[________]</w:t>
          </w:r>
        </w:sdtContent>
      </w:sdt>
    </w:p>
    <w:p w14:paraId="75857072" w14:textId="77777777" w:rsidR="00E9369B" w:rsidRPr="00551DDA" w:rsidRDefault="00E9369B" w:rsidP="00847765">
      <w:pPr>
        <w:spacing w:after="0" w:line="240" w:lineRule="auto"/>
        <w:ind w:left="-567" w:right="-341"/>
        <w:jc w:val="both"/>
        <w:rPr>
          <w:rFonts w:eastAsia="Times New Roman" w:cs="Tahoma"/>
          <w:i/>
          <w:noProof/>
          <w:sz w:val="24"/>
          <w:szCs w:val="24"/>
          <w:lang w:eastAsia="en-GB"/>
        </w:rPr>
      </w:pPr>
      <w:r w:rsidRPr="00551DDA">
        <w:rPr>
          <w:rFonts w:eastAsia="Times New Roman" w:cs="Tahoma"/>
          <w:i/>
          <w:noProof/>
          <w:sz w:val="24"/>
          <w:szCs w:val="24"/>
          <w:lang w:eastAsia="en-GB"/>
        </w:rPr>
        <w:t>Please enter all medical conditions, medicines taken (including inhalers) and details of individuals’ abilities that may affect the safety of the individual or others when climbing.</w:t>
      </w:r>
    </w:p>
    <w:p w14:paraId="1B37BFD9" w14:textId="77777777" w:rsidR="00E9369B" w:rsidRDefault="00E9369B" w:rsidP="00847765">
      <w:pPr>
        <w:spacing w:after="0" w:line="240" w:lineRule="auto"/>
        <w:ind w:left="-567" w:right="-341"/>
        <w:jc w:val="both"/>
        <w:rPr>
          <w:rFonts w:eastAsia="Times New Roman" w:cs="Tahoma"/>
          <w:b/>
          <w:noProof/>
          <w:sz w:val="24"/>
          <w:szCs w:val="24"/>
          <w:lang w:eastAsia="en-GB"/>
        </w:rPr>
      </w:pPr>
      <w:r w:rsidRPr="00C02F90">
        <w:rPr>
          <w:rFonts w:eastAsia="Times New Roman" w:cs="Tahoma"/>
          <w:noProof/>
          <w:sz w:val="24"/>
          <w:szCs w:val="24"/>
          <w:lang w:eastAsia="en-GB"/>
        </w:rPr>
        <w:t>……………………………………………………………………………………………………</w:t>
      </w:r>
      <w:r>
        <w:rPr>
          <w:rFonts w:eastAsia="Times New Roman" w:cs="Tahoma"/>
          <w:noProof/>
          <w:sz w:val="24"/>
          <w:szCs w:val="24"/>
          <w:lang w:eastAsia="en-GB"/>
        </w:rPr>
        <w:t>……………………………………………………</w:t>
      </w:r>
    </w:p>
    <w:p w14:paraId="44C7BA2E" w14:textId="77777777" w:rsidR="00E9369B" w:rsidRDefault="00E9369B" w:rsidP="00847765">
      <w:pPr>
        <w:spacing w:after="0" w:line="240" w:lineRule="auto"/>
        <w:ind w:left="-567" w:right="-341"/>
        <w:jc w:val="both"/>
        <w:rPr>
          <w:rFonts w:eastAsia="Times New Roman" w:cs="Tahoma"/>
          <w:b/>
          <w:noProof/>
          <w:sz w:val="24"/>
          <w:szCs w:val="24"/>
          <w:lang w:eastAsia="en-GB"/>
        </w:rPr>
      </w:pPr>
      <w:r w:rsidRPr="00C02F90">
        <w:rPr>
          <w:rFonts w:eastAsia="Times New Roman" w:cs="Tahoma"/>
          <w:noProof/>
          <w:sz w:val="24"/>
          <w:szCs w:val="24"/>
          <w:lang w:eastAsia="en-GB"/>
        </w:rPr>
        <w:t>……………………………………………………………………………………………………</w:t>
      </w:r>
      <w:r>
        <w:rPr>
          <w:rFonts w:eastAsia="Times New Roman" w:cs="Tahoma"/>
          <w:noProof/>
          <w:sz w:val="24"/>
          <w:szCs w:val="24"/>
          <w:lang w:eastAsia="en-GB"/>
        </w:rPr>
        <w:t>……………………………………………………</w:t>
      </w:r>
    </w:p>
    <w:p w14:paraId="3D3E4217" w14:textId="77777777" w:rsidR="00E9369B" w:rsidRDefault="00E9369B" w:rsidP="00847765">
      <w:pPr>
        <w:spacing w:after="0" w:line="240" w:lineRule="auto"/>
        <w:ind w:left="-567" w:right="-341"/>
        <w:jc w:val="both"/>
        <w:rPr>
          <w:rFonts w:eastAsia="Times New Roman" w:cs="Tahoma"/>
          <w:b/>
          <w:noProof/>
          <w:sz w:val="24"/>
          <w:szCs w:val="24"/>
          <w:lang w:eastAsia="en-GB"/>
        </w:rPr>
      </w:pPr>
      <w:r w:rsidRPr="00C02F90">
        <w:rPr>
          <w:rFonts w:eastAsia="Times New Roman" w:cs="Tahoma"/>
          <w:noProof/>
          <w:sz w:val="24"/>
          <w:szCs w:val="24"/>
          <w:lang w:eastAsia="en-GB"/>
        </w:rPr>
        <w:t>……………………………………………………………………………………………………</w:t>
      </w:r>
      <w:r>
        <w:rPr>
          <w:rFonts w:eastAsia="Times New Roman" w:cs="Tahoma"/>
          <w:noProof/>
          <w:sz w:val="24"/>
          <w:szCs w:val="24"/>
          <w:lang w:eastAsia="en-GB"/>
        </w:rPr>
        <w:t>……………………………………………………</w:t>
      </w:r>
    </w:p>
    <w:p w14:paraId="1E60F669" w14:textId="2C6D68B7" w:rsidR="00551DDA" w:rsidRPr="005A5920" w:rsidRDefault="00551DDA" w:rsidP="00551DDA">
      <w:pPr>
        <w:pStyle w:val="NoSpacing"/>
        <w:ind w:left="-567" w:right="-613"/>
        <w:rPr>
          <w:rFonts w:eastAsia="Times New Roman"/>
          <w:b/>
          <w:noProof/>
          <w:lang w:eastAsia="en-GB"/>
        </w:rPr>
      </w:pPr>
      <w:r w:rsidRPr="005A5920">
        <w:rPr>
          <w:rFonts w:eastAsia="Times New Roman"/>
          <w:b/>
          <w:noProof/>
          <w:lang w:eastAsia="en-GB"/>
        </w:rPr>
        <w:t xml:space="preserve">Conditions </w:t>
      </w:r>
      <w:r>
        <w:rPr>
          <w:rFonts w:eastAsia="Times New Roman"/>
          <w:b/>
          <w:noProof/>
          <w:lang w:eastAsia="en-GB"/>
        </w:rPr>
        <w:t>O</w:t>
      </w:r>
      <w:r w:rsidRPr="005A5920">
        <w:rPr>
          <w:rFonts w:eastAsia="Times New Roman"/>
          <w:b/>
          <w:noProof/>
          <w:lang w:eastAsia="en-GB"/>
        </w:rPr>
        <w:t xml:space="preserve">f </w:t>
      </w:r>
      <w:r>
        <w:rPr>
          <w:rFonts w:eastAsia="Times New Roman"/>
          <w:b/>
          <w:noProof/>
          <w:lang w:eastAsia="en-GB"/>
        </w:rPr>
        <w:t>E</w:t>
      </w:r>
      <w:r w:rsidRPr="005A5920">
        <w:rPr>
          <w:rFonts w:eastAsia="Times New Roman"/>
          <w:b/>
          <w:noProof/>
          <w:lang w:eastAsia="en-GB"/>
        </w:rPr>
        <w:t>ntry</w:t>
      </w:r>
    </w:p>
    <w:p w14:paraId="08D9EE71" w14:textId="654B5DA8" w:rsidR="00551DDA" w:rsidRPr="005A5920" w:rsidRDefault="00551DDA" w:rsidP="00551DDA">
      <w:pPr>
        <w:pStyle w:val="NoSpacing"/>
        <w:ind w:left="-567" w:right="-613"/>
        <w:rPr>
          <w:rFonts w:eastAsia="Times New Roman"/>
          <w:noProof/>
          <w:lang w:eastAsia="en-GB"/>
        </w:rPr>
      </w:pPr>
      <w:r w:rsidRPr="005A5920">
        <w:rPr>
          <w:rFonts w:eastAsia="Times New Roman"/>
          <w:noProof/>
          <w:lang w:eastAsia="en-GB"/>
        </w:rPr>
        <w:t xml:space="preserve">I have read and understood the </w:t>
      </w:r>
      <w:r w:rsidRPr="005A5920">
        <w:rPr>
          <w:b/>
        </w:rPr>
        <w:t xml:space="preserve">RULES AND GUIDELINES </w:t>
      </w:r>
      <w:r w:rsidRPr="005A5920">
        <w:rPr>
          <w:rFonts w:eastAsia="Times New Roman"/>
          <w:noProof/>
          <w:lang w:eastAsia="en-GB"/>
        </w:rPr>
        <w:t>of the climbing wall and the BMC participation statement. I take</w:t>
      </w:r>
      <w:r>
        <w:rPr>
          <w:rFonts w:eastAsia="Times New Roman"/>
          <w:noProof/>
          <w:lang w:eastAsia="en-GB"/>
        </w:rPr>
        <w:t xml:space="preserve"> full</w:t>
      </w:r>
      <w:r w:rsidRPr="005A5920">
        <w:rPr>
          <w:rFonts w:eastAsia="Times New Roman"/>
          <w:noProof/>
          <w:lang w:eastAsia="en-GB"/>
        </w:rPr>
        <w:t xml:space="preserve"> responsibility for </w:t>
      </w:r>
      <w:r>
        <w:rPr>
          <w:rFonts w:eastAsia="Times New Roman"/>
          <w:noProof/>
          <w:lang w:eastAsia="en-GB"/>
        </w:rPr>
        <w:t>my actions whilst on site</w:t>
      </w:r>
      <w:r w:rsidRPr="005A5920">
        <w:rPr>
          <w:rFonts w:eastAsia="Times New Roman"/>
          <w:noProof/>
          <w:lang w:eastAsia="en-GB"/>
        </w:rPr>
        <w:t xml:space="preserve"> and </w:t>
      </w:r>
      <w:r>
        <w:rPr>
          <w:rFonts w:eastAsia="Times New Roman"/>
          <w:noProof/>
          <w:lang w:eastAsia="en-GB"/>
        </w:rPr>
        <w:t>will adhere to the rules set out by The Peter Ashley Activity Centres Trust.</w:t>
      </w:r>
    </w:p>
    <w:p w14:paraId="3B017F39" w14:textId="77777777" w:rsidR="004C19AD" w:rsidRPr="00C02F90" w:rsidRDefault="004C19AD" w:rsidP="00847765">
      <w:pPr>
        <w:spacing w:after="0" w:line="240" w:lineRule="auto"/>
        <w:ind w:left="-567" w:right="-341"/>
        <w:jc w:val="both"/>
        <w:rPr>
          <w:rFonts w:eastAsia="Times New Roman" w:cs="Tahoma"/>
          <w:b/>
          <w:noProof/>
          <w:sz w:val="24"/>
          <w:szCs w:val="24"/>
          <w:lang w:eastAsia="en-GB"/>
        </w:rPr>
      </w:pPr>
    </w:p>
    <w:p w14:paraId="437A6E98" w14:textId="77777777" w:rsidR="00E860A0" w:rsidRPr="00C02F90" w:rsidRDefault="00E860A0" w:rsidP="00847765">
      <w:pPr>
        <w:spacing w:after="0" w:line="240" w:lineRule="auto"/>
        <w:ind w:left="-567" w:right="-341"/>
        <w:jc w:val="both"/>
        <w:rPr>
          <w:rFonts w:eastAsia="Times New Roman" w:cs="Tahoma"/>
          <w:noProof/>
          <w:sz w:val="24"/>
          <w:szCs w:val="24"/>
          <w:lang w:eastAsia="en-GB"/>
        </w:rPr>
      </w:pPr>
      <w:r w:rsidRPr="00C02F90">
        <w:rPr>
          <w:rFonts w:eastAsia="Times New Roman" w:cs="Tahoma"/>
          <w:noProof/>
          <w:sz w:val="24"/>
          <w:szCs w:val="24"/>
          <w:lang w:eastAsia="en-GB"/>
        </w:rPr>
        <w:lastRenderedPageBreak/>
        <w:t>Sign………………………………………………………</w:t>
      </w:r>
      <w:r w:rsidR="004C19AD" w:rsidRPr="00C02F90">
        <w:rPr>
          <w:rFonts w:eastAsia="Times New Roman" w:cs="Tahoma"/>
          <w:noProof/>
          <w:sz w:val="24"/>
          <w:szCs w:val="24"/>
          <w:lang w:eastAsia="en-GB"/>
        </w:rPr>
        <w:t>…</w:t>
      </w:r>
      <w:r w:rsidRPr="00C02F90">
        <w:rPr>
          <w:rFonts w:eastAsia="Times New Roman" w:cs="Tahoma"/>
          <w:noProof/>
          <w:sz w:val="24"/>
          <w:szCs w:val="24"/>
          <w:lang w:eastAsia="en-GB"/>
        </w:rPr>
        <w:t>……Date……………………………………</w:t>
      </w:r>
    </w:p>
    <w:p w14:paraId="4AF1A299" w14:textId="389E4816" w:rsidR="004C19AD" w:rsidRPr="00C02F90" w:rsidRDefault="004C19AD" w:rsidP="00847765">
      <w:pPr>
        <w:spacing w:after="0" w:line="240" w:lineRule="auto"/>
        <w:ind w:left="-567" w:right="-341"/>
        <w:jc w:val="both"/>
        <w:rPr>
          <w:rFonts w:eastAsia="Times New Roman" w:cs="Tahoma"/>
          <w:b/>
          <w:noProof/>
          <w:sz w:val="24"/>
          <w:szCs w:val="24"/>
          <w:u w:val="single"/>
          <w:lang w:eastAsia="en-GB"/>
        </w:rPr>
      </w:pPr>
      <w:r w:rsidRPr="00C02F90">
        <w:rPr>
          <w:rFonts w:eastAsia="Times New Roman" w:cs="Tahoma"/>
          <w:b/>
          <w:noProof/>
          <w:sz w:val="24"/>
          <w:szCs w:val="24"/>
          <w:u w:val="single"/>
          <w:lang w:eastAsia="en-GB"/>
        </w:rPr>
        <w:t xml:space="preserve">Under </w:t>
      </w:r>
      <w:r w:rsidR="00C64A7F" w:rsidRPr="00C02F90">
        <w:rPr>
          <w:rFonts w:eastAsia="Times New Roman" w:cs="Tahoma"/>
          <w:b/>
          <w:noProof/>
          <w:sz w:val="24"/>
          <w:szCs w:val="24"/>
          <w:u w:val="single"/>
          <w:lang w:eastAsia="en-GB"/>
        </w:rPr>
        <w:t>16 Parent/G</w:t>
      </w:r>
      <w:r w:rsidRPr="00C02F90">
        <w:rPr>
          <w:rFonts w:eastAsia="Times New Roman" w:cs="Tahoma"/>
          <w:b/>
          <w:noProof/>
          <w:sz w:val="24"/>
          <w:szCs w:val="24"/>
          <w:u w:val="single"/>
          <w:lang w:eastAsia="en-GB"/>
        </w:rPr>
        <w:t>uardian must sign below</w:t>
      </w:r>
    </w:p>
    <w:p w14:paraId="3A6ACFC8" w14:textId="77777777" w:rsidR="00551DDA" w:rsidRDefault="00551DDA" w:rsidP="00551DDA">
      <w:pPr>
        <w:spacing w:after="0" w:line="240" w:lineRule="auto"/>
        <w:ind w:left="-567" w:right="-341"/>
        <w:jc w:val="both"/>
        <w:rPr>
          <w:rFonts w:eastAsia="Times New Roman" w:cs="Tahoma"/>
          <w:noProof/>
          <w:sz w:val="28"/>
          <w:szCs w:val="28"/>
          <w:lang w:eastAsia="en-GB"/>
        </w:rPr>
      </w:pPr>
    </w:p>
    <w:p w14:paraId="5F96EDD0" w14:textId="08FF04E1" w:rsidR="00C703E0" w:rsidRPr="00C02F90" w:rsidRDefault="004C19AD" w:rsidP="00551DDA">
      <w:pPr>
        <w:spacing w:after="0" w:line="240" w:lineRule="auto"/>
        <w:ind w:left="-567" w:right="-341"/>
        <w:jc w:val="both"/>
        <w:rPr>
          <w:rFonts w:eastAsia="Times New Roman" w:cs="Tahoma"/>
          <w:noProof/>
          <w:sz w:val="24"/>
          <w:szCs w:val="24"/>
          <w:lang w:eastAsia="en-GB"/>
        </w:rPr>
      </w:pPr>
      <w:r w:rsidRPr="00C02F90">
        <w:rPr>
          <w:rFonts w:eastAsia="Times New Roman" w:cs="Tahoma"/>
          <w:noProof/>
          <w:sz w:val="24"/>
          <w:szCs w:val="24"/>
          <w:lang w:eastAsia="en-GB"/>
        </w:rPr>
        <w:t>Sign………………………………………………………………Date………………………………</w:t>
      </w:r>
      <w:r w:rsidR="00C64A7F" w:rsidRPr="00C02F90">
        <w:rPr>
          <w:rFonts w:eastAsia="Times New Roman" w:cs="Tahoma"/>
          <w:noProof/>
          <w:sz w:val="24"/>
          <w:szCs w:val="24"/>
          <w:lang w:eastAsia="en-GB"/>
        </w:rPr>
        <w:t>.....</w:t>
      </w:r>
    </w:p>
    <w:p w14:paraId="3C2E261F" w14:textId="77777777" w:rsidR="00C02F90" w:rsidRPr="00C02F90" w:rsidRDefault="00C02F90" w:rsidP="00C02F90">
      <w:pPr>
        <w:spacing w:after="0" w:line="240" w:lineRule="auto"/>
        <w:ind w:left="-284" w:right="-341"/>
        <w:jc w:val="both"/>
        <w:rPr>
          <w:rFonts w:ascii="Tahoma" w:eastAsia="Times New Roman" w:hAnsi="Tahoma" w:cs="Tahoma"/>
          <w:b/>
          <w:sz w:val="17"/>
          <w:szCs w:val="17"/>
          <w:lang w:eastAsia="en-GB"/>
        </w:rPr>
      </w:pPr>
    </w:p>
    <w:p w14:paraId="517939C5" w14:textId="77777777" w:rsidR="00C02F90" w:rsidRPr="00C02F90" w:rsidRDefault="00C02F90" w:rsidP="00C02F90">
      <w:pPr>
        <w:spacing w:after="0" w:line="240" w:lineRule="auto"/>
        <w:ind w:left="-284" w:right="-341"/>
        <w:jc w:val="both"/>
        <w:rPr>
          <w:rFonts w:ascii="Tahoma" w:eastAsia="Times New Roman" w:hAnsi="Tahoma" w:cs="Tahoma"/>
          <w:b/>
          <w:sz w:val="17"/>
          <w:szCs w:val="17"/>
          <w:lang w:eastAsia="en-GB"/>
        </w:rPr>
      </w:pPr>
    </w:p>
    <w:p w14:paraId="32AA117C" w14:textId="77777777" w:rsidR="00E9369B" w:rsidRDefault="00E9369B" w:rsidP="00E9369B">
      <w:pPr>
        <w:spacing w:after="0" w:line="240" w:lineRule="auto"/>
        <w:ind w:right="-341"/>
        <w:jc w:val="both"/>
        <w:rPr>
          <w:rFonts w:eastAsia="Times New Roman" w:cs="Tahoma"/>
          <w:b/>
          <w:sz w:val="17"/>
          <w:szCs w:val="17"/>
          <w:lang w:eastAsia="en-GB"/>
        </w:rPr>
      </w:pPr>
    </w:p>
    <w:p w14:paraId="416D907F" w14:textId="4DF5BF9A" w:rsidR="00E9369B" w:rsidRDefault="00847765" w:rsidP="00E9369B">
      <w:pPr>
        <w:spacing w:after="0" w:line="240" w:lineRule="auto"/>
        <w:ind w:right="-341"/>
        <w:jc w:val="both"/>
        <w:rPr>
          <w:rFonts w:eastAsia="Times New Roman" w:cs="Tahoma"/>
          <w:b/>
          <w:sz w:val="17"/>
          <w:szCs w:val="17"/>
          <w:lang w:eastAsia="en-GB"/>
        </w:rPr>
      </w:pPr>
      <w:r>
        <w:rPr>
          <w:rFonts w:ascii="Tahoma" w:eastAsia="Times New Roman" w:hAnsi="Tahoma" w:cs="Tahoma"/>
          <w:noProof/>
          <w:sz w:val="17"/>
          <w:szCs w:val="17"/>
          <w:lang w:eastAsia="en-GB"/>
        </w:rPr>
        <mc:AlternateContent>
          <mc:Choice Requires="wps">
            <w:drawing>
              <wp:anchor distT="0" distB="0" distL="114300" distR="114300" simplePos="0" relativeHeight="251680768" behindDoc="0" locked="0" layoutInCell="1" allowOverlap="1" wp14:anchorId="61C0432F" wp14:editId="329829B8">
                <wp:simplePos x="0" y="0"/>
                <wp:positionH relativeFrom="margin">
                  <wp:posOffset>-542925</wp:posOffset>
                </wp:positionH>
                <wp:positionV relativeFrom="paragraph">
                  <wp:posOffset>143510</wp:posOffset>
                </wp:positionV>
                <wp:extent cx="6724650" cy="428625"/>
                <wp:effectExtent l="0" t="0" r="19050" b="2857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4650" cy="428625"/>
                        </a:xfrm>
                        <a:prstGeom prst="rect">
                          <a:avLst/>
                        </a:prstGeom>
                        <a:ln/>
                      </wps:spPr>
                      <wps:style>
                        <a:lnRef idx="2">
                          <a:schemeClr val="dk1"/>
                        </a:lnRef>
                        <a:fillRef idx="1">
                          <a:schemeClr val="lt1"/>
                        </a:fillRef>
                        <a:effectRef idx="0">
                          <a:schemeClr val="dk1"/>
                        </a:effectRef>
                        <a:fontRef idx="minor">
                          <a:schemeClr val="dk1"/>
                        </a:fontRef>
                      </wps:style>
                      <wps:txbx>
                        <w:txbxContent>
                          <w:p w14:paraId="65235FAB" w14:textId="5D3BB6B6" w:rsidR="00C02F90" w:rsidRPr="00C02F90" w:rsidRDefault="00C02F90" w:rsidP="00C02F90">
                            <w:pPr>
                              <w:jc w:val="center"/>
                              <w:rPr>
                                <w:rFonts w:cs="Tahoma"/>
                                <w:b/>
                                <w:sz w:val="32"/>
                              </w:rPr>
                            </w:pPr>
                            <w:r w:rsidRPr="00C02F90">
                              <w:rPr>
                                <w:rFonts w:cs="Tahoma"/>
                                <w:b/>
                                <w:sz w:val="32"/>
                              </w:rPr>
                              <w:t>CLIMBING AREA RULES AND GUID</w:t>
                            </w:r>
                            <w:r w:rsidR="00B36A16">
                              <w:rPr>
                                <w:rFonts w:cs="Tahoma"/>
                                <w:b/>
                                <w:sz w:val="32"/>
                              </w:rPr>
                              <w:t>E</w:t>
                            </w:r>
                            <w:r w:rsidRPr="00C02F90">
                              <w:rPr>
                                <w:rFonts w:cs="Tahoma"/>
                                <w:b/>
                                <w:sz w:val="32"/>
                              </w:rPr>
                              <w:t>LINES OF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0432F" id="Rectangle 1" o:spid="_x0000_s1026" style="position:absolute;left:0;text-align:left;margin-left:-42.75pt;margin-top:11.3pt;width:529.5pt;height:33.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" fillcolor="white [3201]" strokecolor="black [3200]" strokeweight="2pt">
                <v:path arrowok="t"/>
                <v:textbox>
                  <w:txbxContent>
                    <w:p w14:paraId="65235FAB" w14:textId="5D3BB6B6" w:rsidR="00C02F90" w:rsidRPr="00C02F90" w:rsidRDefault="00C02F90" w:rsidP="00C02F90">
                      <w:pPr>
                        <w:jc w:val="center"/>
                        <w:rPr>
                          <w:rFonts w:cs="Tahoma"/>
                          <w:b/>
                          <w:sz w:val="32"/>
                        </w:rPr>
                      </w:pPr>
                      <w:r w:rsidRPr="00C02F90">
                        <w:rPr>
                          <w:rFonts w:cs="Tahoma"/>
                          <w:b/>
                          <w:sz w:val="32"/>
                        </w:rPr>
                        <w:t>CLIMBING AREA RULES AND GUID</w:t>
                      </w:r>
                      <w:r w:rsidR="00B36A16">
                        <w:rPr>
                          <w:rFonts w:cs="Tahoma"/>
                          <w:b/>
                          <w:sz w:val="32"/>
                        </w:rPr>
                        <w:t>E</w:t>
                      </w:r>
                      <w:r w:rsidRPr="00C02F90">
                        <w:rPr>
                          <w:rFonts w:cs="Tahoma"/>
                          <w:b/>
                          <w:sz w:val="32"/>
                        </w:rPr>
                        <w:t>LINES OF USE</w:t>
                      </w:r>
                    </w:p>
                  </w:txbxContent>
                </v:textbox>
                <w10:wrap anchorx="margin"/>
              </v:rect>
            </w:pict>
          </mc:Fallback>
        </mc:AlternateContent>
      </w:r>
    </w:p>
    <w:p w14:paraId="234D38CC" w14:textId="72129547" w:rsidR="00E9369B" w:rsidRDefault="00E9369B" w:rsidP="00E9369B">
      <w:pPr>
        <w:spacing w:after="0" w:line="240" w:lineRule="auto"/>
        <w:ind w:right="-341"/>
        <w:jc w:val="both"/>
        <w:rPr>
          <w:rFonts w:eastAsia="Times New Roman" w:cs="Tahoma"/>
          <w:b/>
          <w:sz w:val="17"/>
          <w:szCs w:val="17"/>
          <w:lang w:eastAsia="en-GB"/>
        </w:rPr>
      </w:pPr>
    </w:p>
    <w:p w14:paraId="6488A9B9" w14:textId="77777777" w:rsidR="003537FA" w:rsidRDefault="003537FA" w:rsidP="00E9369B">
      <w:pPr>
        <w:spacing w:after="0" w:line="240" w:lineRule="auto"/>
        <w:ind w:right="-341"/>
        <w:jc w:val="both"/>
        <w:rPr>
          <w:rFonts w:eastAsia="Times New Roman" w:cs="Tahoma"/>
          <w:b/>
          <w:sz w:val="17"/>
          <w:szCs w:val="17"/>
          <w:lang w:eastAsia="en-GB"/>
        </w:rPr>
      </w:pPr>
    </w:p>
    <w:p w14:paraId="69E40036" w14:textId="77777777" w:rsidR="003537FA" w:rsidRDefault="003537FA" w:rsidP="00C02F90">
      <w:pPr>
        <w:spacing w:after="0" w:line="240" w:lineRule="auto"/>
        <w:ind w:left="-284" w:right="-341"/>
        <w:jc w:val="both"/>
        <w:rPr>
          <w:rFonts w:eastAsia="Times New Roman" w:cs="Tahoma"/>
          <w:b/>
          <w:sz w:val="17"/>
          <w:szCs w:val="17"/>
          <w:lang w:eastAsia="en-GB"/>
        </w:rPr>
      </w:pPr>
    </w:p>
    <w:p w14:paraId="6AE907EF" w14:textId="77777777" w:rsidR="003537FA" w:rsidRDefault="003537FA" w:rsidP="00C02F90">
      <w:pPr>
        <w:spacing w:after="0" w:line="240" w:lineRule="auto"/>
        <w:ind w:left="-284" w:right="-341"/>
        <w:jc w:val="both"/>
        <w:rPr>
          <w:rFonts w:eastAsia="Times New Roman" w:cs="Tahoma"/>
          <w:b/>
          <w:sz w:val="17"/>
          <w:szCs w:val="17"/>
          <w:lang w:eastAsia="en-GB"/>
        </w:rPr>
      </w:pPr>
    </w:p>
    <w:p w14:paraId="08E24062" w14:textId="77777777" w:rsidR="00C02F90" w:rsidRPr="00C02F90" w:rsidRDefault="00C02F90" w:rsidP="00847765">
      <w:pPr>
        <w:spacing w:after="0" w:line="240" w:lineRule="auto"/>
        <w:ind w:left="-851" w:right="-755"/>
        <w:jc w:val="both"/>
        <w:rPr>
          <w:rFonts w:eastAsia="Times New Roman" w:cs="Tahoma"/>
          <w:noProof/>
          <w:sz w:val="17"/>
          <w:szCs w:val="17"/>
          <w:lang w:eastAsia="en-GB"/>
        </w:rPr>
      </w:pPr>
      <w:r w:rsidRPr="00C02F90">
        <w:rPr>
          <w:rFonts w:eastAsia="Times New Roman" w:cs="Tahoma"/>
          <w:b/>
          <w:sz w:val="17"/>
          <w:szCs w:val="17"/>
          <w:lang w:eastAsia="en-GB"/>
        </w:rPr>
        <w:t xml:space="preserve">BMC Participation Statement – </w:t>
      </w:r>
      <w:r w:rsidRPr="00C02F90">
        <w:rPr>
          <w:rFonts w:eastAsia="Times New Roman" w:cs="Tahoma"/>
          <w:sz w:val="16"/>
          <w:szCs w:val="16"/>
          <w:lang w:eastAsia="en-GB"/>
        </w:rPr>
        <w:t>“The British Mountaineering Council recognises that climbing and mountaineering are activities with a danger of personal injury or death. Participants in these activities should be aware of the risks and be responsible for their own actions and involvement.”</w:t>
      </w:r>
      <w:r w:rsidRPr="00C02F90">
        <w:rPr>
          <w:rFonts w:eastAsia="Times New Roman" w:cs="Tahoma"/>
          <w:noProof/>
          <w:sz w:val="16"/>
          <w:szCs w:val="16"/>
          <w:lang w:eastAsia="en-GB"/>
        </w:rPr>
        <w:t xml:space="preserve"> </w:t>
      </w:r>
    </w:p>
    <w:p w14:paraId="6ACC9A15" w14:textId="77777777" w:rsidR="00C02F90" w:rsidRPr="00C02F90" w:rsidRDefault="004D416D" w:rsidP="00C02F90">
      <w:pPr>
        <w:spacing w:after="0" w:line="240" w:lineRule="auto"/>
        <w:ind w:left="-284" w:right="-341"/>
        <w:jc w:val="both"/>
        <w:rPr>
          <w:rFonts w:eastAsia="Times New Roman" w:cs="Tahoma"/>
          <w:sz w:val="17"/>
          <w:szCs w:val="17"/>
          <w:lang w:eastAsia="en-GB"/>
        </w:rPr>
      </w:pPr>
      <w:r>
        <w:rPr>
          <w:rFonts w:eastAsia="Times New Roman" w:cs="Tahoma"/>
          <w:noProof/>
          <w:sz w:val="17"/>
          <w:szCs w:val="17"/>
          <w:lang w:eastAsia="en-GB"/>
        </w:rPr>
        <mc:AlternateContent>
          <mc:Choice Requires="wps">
            <w:drawing>
              <wp:anchor distT="4294967295" distB="4294967295" distL="114300" distR="114300" simplePos="0" relativeHeight="251682816" behindDoc="0" locked="0" layoutInCell="1" allowOverlap="1" wp14:anchorId="15BB5A04" wp14:editId="7E5159F9">
                <wp:simplePos x="0" y="0"/>
                <wp:positionH relativeFrom="column">
                  <wp:posOffset>-523875</wp:posOffset>
                </wp:positionH>
                <wp:positionV relativeFrom="paragraph">
                  <wp:posOffset>162560</wp:posOffset>
                </wp:positionV>
                <wp:extent cx="6696075" cy="9525"/>
                <wp:effectExtent l="38100" t="38100" r="66675" b="8572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96075" cy="952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15F37EF" id="Straight Connector 23" o:spid="_x0000_s1026" style="position:absolute;flip:y;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1.25pt,12.8pt" to="48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" strokecolor="black [3200]" strokeweight="2pt">
                <v:shadow on="t" color="black" opacity="24903f" origin=",.5" offset="0,.55556mm"/>
                <o:lock v:ext="edit" shapetype="f"/>
              </v:line>
            </w:pict>
          </mc:Fallback>
        </mc:AlternateContent>
      </w:r>
    </w:p>
    <w:tbl>
      <w:tblPr>
        <w:tblStyle w:val="TableGrid2"/>
        <w:tblpPr w:leftFromText="180" w:rightFromText="180" w:vertAnchor="text" w:horzAnchor="margin" w:tblpXSpec="center" w:tblpY="262"/>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387"/>
      </w:tblGrid>
      <w:tr w:rsidR="00C02F90" w:rsidRPr="00C02F90" w14:paraId="14CCEFCB" w14:textId="77777777" w:rsidTr="00551DDA">
        <w:tc>
          <w:tcPr>
            <w:tcW w:w="5245" w:type="dxa"/>
          </w:tcPr>
          <w:p w14:paraId="46401775" w14:textId="2F75AC1E" w:rsidR="00C02F90" w:rsidRPr="00847765" w:rsidRDefault="00C02F90" w:rsidP="00C02F90">
            <w:pPr>
              <w:jc w:val="both"/>
              <w:rPr>
                <w:rFonts w:asciiTheme="minorHAnsi" w:hAnsiTheme="minorHAnsi" w:cs="Tahoma"/>
                <w:sz w:val="18"/>
                <w:szCs w:val="16"/>
              </w:rPr>
            </w:pPr>
            <w:r w:rsidRPr="00847765">
              <w:rPr>
                <w:rFonts w:asciiTheme="minorHAnsi" w:hAnsiTheme="minorHAnsi" w:cs="Tahoma"/>
                <w:i/>
                <w:sz w:val="18"/>
                <w:szCs w:val="16"/>
              </w:rPr>
              <w:t xml:space="preserve">The </w:t>
            </w:r>
            <w:r w:rsidR="00B36A16">
              <w:rPr>
                <w:rFonts w:asciiTheme="minorHAnsi" w:hAnsiTheme="minorHAnsi" w:cs="Tahoma"/>
                <w:i/>
                <w:sz w:val="18"/>
                <w:szCs w:val="16"/>
              </w:rPr>
              <w:t>Walls</w:t>
            </w:r>
            <w:r w:rsidRPr="00847765">
              <w:rPr>
                <w:rFonts w:asciiTheme="minorHAnsi" w:hAnsiTheme="minorHAnsi" w:cs="Tahoma"/>
                <w:sz w:val="18"/>
                <w:szCs w:val="16"/>
              </w:rPr>
              <w:t xml:space="preserve"> </w:t>
            </w:r>
            <w:r w:rsidR="00B36A16">
              <w:rPr>
                <w:rFonts w:asciiTheme="minorHAnsi" w:hAnsiTheme="minorHAnsi" w:cs="Tahoma"/>
                <w:sz w:val="18"/>
                <w:szCs w:val="16"/>
              </w:rPr>
              <w:t>are</w:t>
            </w:r>
            <w:r w:rsidRPr="00847765">
              <w:rPr>
                <w:rFonts w:asciiTheme="minorHAnsi" w:hAnsiTheme="minorHAnsi" w:cs="Tahoma"/>
                <w:sz w:val="18"/>
                <w:szCs w:val="16"/>
              </w:rPr>
              <w:t xml:space="preserve"> an artificial bouldering environment. The risks involved are </w:t>
            </w:r>
            <w:r w:rsidRPr="00847765">
              <w:rPr>
                <w:rFonts w:asciiTheme="minorHAnsi" w:hAnsiTheme="minorHAnsi" w:cs="Tahoma"/>
                <w:b/>
                <w:sz w:val="18"/>
                <w:szCs w:val="16"/>
              </w:rPr>
              <w:t>no less serious than when climbing outside</w:t>
            </w:r>
            <w:r w:rsidRPr="00847765">
              <w:rPr>
                <w:rFonts w:asciiTheme="minorHAnsi" w:hAnsiTheme="minorHAnsi" w:cs="Tahoma"/>
                <w:sz w:val="18"/>
                <w:szCs w:val="16"/>
              </w:rPr>
              <w:t>. There is an additional risk that bolt-on holds may spin or break</w:t>
            </w:r>
            <w:r w:rsidR="00B36A16">
              <w:rPr>
                <w:rFonts w:asciiTheme="minorHAnsi" w:hAnsiTheme="minorHAnsi" w:cs="Tahoma"/>
                <w:sz w:val="18"/>
                <w:szCs w:val="16"/>
              </w:rPr>
              <w:t>;</w:t>
            </w:r>
            <w:r w:rsidRPr="00847765">
              <w:rPr>
                <w:rFonts w:asciiTheme="minorHAnsi" w:hAnsiTheme="minorHAnsi" w:cs="Tahoma"/>
                <w:sz w:val="18"/>
                <w:szCs w:val="16"/>
              </w:rPr>
              <w:t xml:space="preserve"> </w:t>
            </w:r>
            <w:r w:rsidR="00B36A16">
              <w:rPr>
                <w:rFonts w:asciiTheme="minorHAnsi" w:hAnsiTheme="minorHAnsi" w:cs="Tahoma"/>
                <w:sz w:val="18"/>
                <w:szCs w:val="16"/>
              </w:rPr>
              <w:t>s</w:t>
            </w:r>
            <w:r w:rsidRPr="00847765">
              <w:rPr>
                <w:rFonts w:asciiTheme="minorHAnsi" w:hAnsiTheme="minorHAnsi" w:cs="Tahoma"/>
                <w:sz w:val="18"/>
                <w:szCs w:val="16"/>
              </w:rPr>
              <w:t>hould this happen please inform a staff member immediately.</w:t>
            </w:r>
          </w:p>
          <w:p w14:paraId="23D0B8D9" w14:textId="77777777" w:rsidR="00C02F90" w:rsidRPr="00847765" w:rsidRDefault="00C02F90" w:rsidP="00C02F90">
            <w:pPr>
              <w:jc w:val="both"/>
              <w:rPr>
                <w:rFonts w:asciiTheme="minorHAnsi" w:hAnsiTheme="minorHAnsi" w:cs="Tahoma"/>
                <w:sz w:val="18"/>
                <w:szCs w:val="16"/>
              </w:rPr>
            </w:pPr>
          </w:p>
          <w:p w14:paraId="19503267" w14:textId="5058B544" w:rsidR="00C02F90" w:rsidRPr="00847765" w:rsidRDefault="00C02F90" w:rsidP="00C02F90">
            <w:pPr>
              <w:jc w:val="both"/>
              <w:rPr>
                <w:rFonts w:asciiTheme="minorHAnsi" w:hAnsiTheme="minorHAnsi" w:cs="Tahoma"/>
                <w:sz w:val="18"/>
                <w:szCs w:val="16"/>
              </w:rPr>
            </w:pPr>
            <w:r w:rsidRPr="00847765">
              <w:rPr>
                <w:rFonts w:asciiTheme="minorHAnsi" w:hAnsiTheme="minorHAnsi" w:cs="Tahoma"/>
                <w:sz w:val="18"/>
                <w:szCs w:val="16"/>
              </w:rPr>
              <w:t xml:space="preserve">The matting in the climbing area is designed to provide a more comfortable landing for climbers falling from the bouldering wall. </w:t>
            </w:r>
            <w:r w:rsidRPr="00847765">
              <w:rPr>
                <w:rFonts w:asciiTheme="minorHAnsi" w:hAnsiTheme="minorHAnsi" w:cs="Tahoma"/>
                <w:b/>
                <w:sz w:val="18"/>
                <w:szCs w:val="16"/>
              </w:rPr>
              <w:t>The matting DOES NOT guarantee your safety</w:t>
            </w:r>
            <w:r w:rsidRPr="00847765">
              <w:rPr>
                <w:rFonts w:asciiTheme="minorHAnsi" w:hAnsiTheme="minorHAnsi" w:cs="Tahoma"/>
                <w:sz w:val="18"/>
                <w:szCs w:val="16"/>
              </w:rPr>
              <w:t>. Uncontrolled fall</w:t>
            </w:r>
            <w:r w:rsidR="00B36A16">
              <w:rPr>
                <w:rFonts w:asciiTheme="minorHAnsi" w:hAnsiTheme="minorHAnsi" w:cs="Tahoma"/>
                <w:sz w:val="18"/>
                <w:szCs w:val="16"/>
              </w:rPr>
              <w:t>s</w:t>
            </w:r>
            <w:r w:rsidRPr="00847765">
              <w:rPr>
                <w:rFonts w:asciiTheme="minorHAnsi" w:hAnsiTheme="minorHAnsi" w:cs="Tahoma"/>
                <w:sz w:val="18"/>
                <w:szCs w:val="16"/>
              </w:rPr>
              <w:t xml:space="preserve"> are likely to result in injury to yourself or others.</w:t>
            </w:r>
          </w:p>
          <w:p w14:paraId="34AA5D87" w14:textId="77777777" w:rsidR="00C02F90" w:rsidRPr="00847765" w:rsidRDefault="00C02F90" w:rsidP="00C02F90">
            <w:pPr>
              <w:jc w:val="both"/>
              <w:rPr>
                <w:rFonts w:asciiTheme="minorHAnsi" w:hAnsiTheme="minorHAnsi" w:cs="Tahoma"/>
                <w:sz w:val="18"/>
                <w:szCs w:val="16"/>
              </w:rPr>
            </w:pPr>
          </w:p>
          <w:p w14:paraId="06D2E228" w14:textId="77777777" w:rsidR="00C02F90" w:rsidRPr="00847765" w:rsidRDefault="00C02F90" w:rsidP="00C02F90">
            <w:pPr>
              <w:jc w:val="both"/>
              <w:rPr>
                <w:rFonts w:asciiTheme="minorHAnsi" w:hAnsiTheme="minorHAnsi" w:cs="Tahoma"/>
                <w:sz w:val="18"/>
                <w:szCs w:val="16"/>
              </w:rPr>
            </w:pPr>
            <w:r w:rsidRPr="00847765">
              <w:rPr>
                <w:rFonts w:asciiTheme="minorHAnsi" w:hAnsiTheme="minorHAnsi" w:cs="Tahoma"/>
                <w:b/>
                <w:sz w:val="18"/>
                <w:szCs w:val="16"/>
              </w:rPr>
              <w:t>Our Duty of Care</w:t>
            </w:r>
            <w:r w:rsidRPr="00847765">
              <w:rPr>
                <w:rFonts w:asciiTheme="minorHAnsi" w:hAnsiTheme="minorHAnsi" w:cs="Tahoma"/>
                <w:sz w:val="18"/>
                <w:szCs w:val="16"/>
              </w:rPr>
              <w:t xml:space="preserve"> – The climbing area rules and conditions of use are part of our duty of care that we, as operators, owe to you, the customer, by law. If you choose to or are not prepared to abide by them then you will be asked to leave.</w:t>
            </w:r>
          </w:p>
          <w:p w14:paraId="633AD166" w14:textId="77777777" w:rsidR="00C02F90" w:rsidRPr="00847765" w:rsidRDefault="00C02F90" w:rsidP="00C02F90">
            <w:pPr>
              <w:jc w:val="both"/>
              <w:rPr>
                <w:rFonts w:asciiTheme="minorHAnsi" w:hAnsiTheme="minorHAnsi" w:cs="Tahoma"/>
                <w:sz w:val="18"/>
                <w:szCs w:val="16"/>
              </w:rPr>
            </w:pPr>
          </w:p>
          <w:p w14:paraId="62803116" w14:textId="77777777" w:rsidR="00C02F90" w:rsidRPr="00847765" w:rsidRDefault="00C02F90" w:rsidP="00C02F90">
            <w:pPr>
              <w:jc w:val="both"/>
              <w:rPr>
                <w:rFonts w:asciiTheme="minorHAnsi" w:hAnsiTheme="minorHAnsi" w:cs="Tahoma"/>
                <w:sz w:val="18"/>
                <w:szCs w:val="16"/>
              </w:rPr>
            </w:pPr>
            <w:r w:rsidRPr="00847765">
              <w:rPr>
                <w:rFonts w:asciiTheme="minorHAnsi" w:hAnsiTheme="minorHAnsi" w:cs="Tahoma"/>
                <w:b/>
                <w:sz w:val="18"/>
                <w:szCs w:val="16"/>
              </w:rPr>
              <w:t>Your Duty of Care</w:t>
            </w:r>
            <w:r w:rsidRPr="00847765">
              <w:rPr>
                <w:rFonts w:asciiTheme="minorHAnsi" w:hAnsiTheme="minorHAnsi" w:cs="Tahoma"/>
                <w:sz w:val="18"/>
                <w:szCs w:val="16"/>
              </w:rPr>
              <w:t xml:space="preserve"> – The guidelines for use below are for your own and others safety. These detail the accepted methods of use and how customers would normally be expected to behave towards each other.</w:t>
            </w:r>
          </w:p>
          <w:p w14:paraId="6AE7FC92" w14:textId="77777777" w:rsidR="00C02F90" w:rsidRPr="00847765" w:rsidRDefault="00C02F90" w:rsidP="00C02F90">
            <w:pPr>
              <w:jc w:val="both"/>
              <w:rPr>
                <w:rFonts w:asciiTheme="minorHAnsi" w:hAnsiTheme="minorHAnsi" w:cs="Tahoma"/>
                <w:sz w:val="18"/>
                <w:szCs w:val="16"/>
              </w:rPr>
            </w:pPr>
          </w:p>
          <w:p w14:paraId="60D1563D" w14:textId="37CD3909" w:rsidR="00C02F90" w:rsidRPr="00847765" w:rsidRDefault="00C02F90" w:rsidP="00C02F90">
            <w:pPr>
              <w:jc w:val="both"/>
              <w:rPr>
                <w:rFonts w:asciiTheme="minorHAnsi" w:hAnsiTheme="minorHAnsi" w:cs="Tahoma"/>
                <w:sz w:val="18"/>
                <w:szCs w:val="16"/>
              </w:rPr>
            </w:pPr>
            <w:r w:rsidRPr="00847765">
              <w:rPr>
                <w:rFonts w:asciiTheme="minorHAnsi" w:hAnsiTheme="minorHAnsi" w:cs="Tahoma"/>
                <w:b/>
                <w:sz w:val="18"/>
                <w:szCs w:val="16"/>
              </w:rPr>
              <w:t>Unsupervised Climbing</w:t>
            </w:r>
            <w:r w:rsidRPr="00847765">
              <w:rPr>
                <w:rFonts w:asciiTheme="minorHAnsi" w:hAnsiTheme="minorHAnsi" w:cs="Tahoma"/>
                <w:sz w:val="18"/>
                <w:szCs w:val="16"/>
              </w:rPr>
              <w:t xml:space="preserve"> – Before you climb without supervision you are required to register to say that you know how to use the equipment, that you are prepared to abide by the Rules and Guidelines for use of </w:t>
            </w:r>
            <w:r w:rsidRPr="00847765">
              <w:rPr>
                <w:rFonts w:asciiTheme="minorHAnsi" w:hAnsiTheme="minorHAnsi" w:cs="Tahoma"/>
                <w:i/>
                <w:sz w:val="18"/>
                <w:szCs w:val="16"/>
              </w:rPr>
              <w:t xml:space="preserve">The </w:t>
            </w:r>
            <w:r w:rsidR="00B36A16">
              <w:rPr>
                <w:rFonts w:asciiTheme="minorHAnsi" w:hAnsiTheme="minorHAnsi" w:cs="Tahoma"/>
                <w:i/>
                <w:sz w:val="18"/>
                <w:szCs w:val="16"/>
              </w:rPr>
              <w:t>Wall</w:t>
            </w:r>
            <w:r w:rsidRPr="00847765">
              <w:rPr>
                <w:rFonts w:asciiTheme="minorHAnsi" w:hAnsiTheme="minorHAnsi" w:cs="Tahoma"/>
                <w:i/>
                <w:sz w:val="18"/>
                <w:szCs w:val="16"/>
              </w:rPr>
              <w:t>s</w:t>
            </w:r>
            <w:r w:rsidRPr="00847765">
              <w:rPr>
                <w:rFonts w:asciiTheme="minorHAnsi" w:hAnsiTheme="minorHAnsi" w:cs="Tahoma"/>
                <w:sz w:val="18"/>
                <w:szCs w:val="16"/>
              </w:rPr>
              <w:t xml:space="preserve"> and that you understand and accept the risks involved in your participation.</w:t>
            </w:r>
          </w:p>
          <w:p w14:paraId="59E63CE6" w14:textId="77777777" w:rsidR="00C02F90" w:rsidRPr="00847765" w:rsidRDefault="00C02F90" w:rsidP="00C02F90">
            <w:pPr>
              <w:jc w:val="both"/>
              <w:rPr>
                <w:rFonts w:asciiTheme="minorHAnsi" w:hAnsiTheme="minorHAnsi" w:cs="Tahoma"/>
                <w:sz w:val="18"/>
                <w:szCs w:val="16"/>
              </w:rPr>
            </w:pPr>
          </w:p>
          <w:p w14:paraId="55329F90" w14:textId="77777777" w:rsidR="00C02F90" w:rsidRPr="00C02F90" w:rsidRDefault="00C02F90" w:rsidP="00847765">
            <w:pPr>
              <w:jc w:val="both"/>
              <w:rPr>
                <w:rFonts w:asciiTheme="minorHAnsi" w:hAnsiTheme="minorHAnsi" w:cs="Tahoma"/>
                <w:sz w:val="16"/>
                <w:szCs w:val="16"/>
              </w:rPr>
            </w:pPr>
          </w:p>
        </w:tc>
        <w:tc>
          <w:tcPr>
            <w:tcW w:w="5387" w:type="dxa"/>
          </w:tcPr>
          <w:p w14:paraId="12202A1D" w14:textId="4C901F61" w:rsidR="00C02F90" w:rsidRPr="00847765" w:rsidRDefault="00C02F90" w:rsidP="00C02F90">
            <w:pPr>
              <w:ind w:left="99"/>
              <w:jc w:val="both"/>
              <w:rPr>
                <w:rFonts w:asciiTheme="minorHAnsi" w:hAnsiTheme="minorHAnsi" w:cs="Tahoma"/>
                <w:sz w:val="18"/>
                <w:szCs w:val="16"/>
              </w:rPr>
            </w:pPr>
            <w:r w:rsidRPr="00847765">
              <w:rPr>
                <w:rFonts w:asciiTheme="minorHAnsi" w:hAnsiTheme="minorHAnsi" w:cs="Tahoma"/>
                <w:b/>
                <w:sz w:val="18"/>
                <w:szCs w:val="16"/>
              </w:rPr>
              <w:t>Unsupervised Climbing Continued</w:t>
            </w:r>
            <w:r w:rsidRPr="00847765">
              <w:rPr>
                <w:rFonts w:asciiTheme="minorHAnsi" w:hAnsiTheme="minorHAnsi" w:cs="Tahoma"/>
                <w:sz w:val="18"/>
                <w:szCs w:val="16"/>
              </w:rPr>
              <w:t xml:space="preserve"> – After Registration you will be recorded as a registered or supervised boulderer. Supervised boulderers must be </w:t>
            </w:r>
            <w:r w:rsidR="00024B0C" w:rsidRPr="00847765">
              <w:rPr>
                <w:rFonts w:asciiTheme="minorHAnsi" w:hAnsiTheme="minorHAnsi" w:cs="Tahoma"/>
                <w:sz w:val="18"/>
                <w:szCs w:val="16"/>
              </w:rPr>
              <w:t>signed</w:t>
            </w:r>
            <w:r w:rsidRPr="00847765">
              <w:rPr>
                <w:rFonts w:asciiTheme="minorHAnsi" w:hAnsiTheme="minorHAnsi" w:cs="Tahoma"/>
                <w:sz w:val="18"/>
                <w:szCs w:val="16"/>
              </w:rPr>
              <w:t xml:space="preserve"> in and supervised by an Over 18 registered boulderer </w:t>
            </w:r>
            <w:proofErr w:type="gramStart"/>
            <w:r w:rsidRPr="00847765">
              <w:rPr>
                <w:rFonts w:asciiTheme="minorHAnsi" w:hAnsiTheme="minorHAnsi" w:cs="Tahoma"/>
                <w:sz w:val="18"/>
                <w:szCs w:val="16"/>
              </w:rPr>
              <w:t>at all times</w:t>
            </w:r>
            <w:proofErr w:type="gramEnd"/>
            <w:r w:rsidRPr="00847765">
              <w:rPr>
                <w:rFonts w:asciiTheme="minorHAnsi" w:hAnsiTheme="minorHAnsi" w:cs="Tahoma"/>
                <w:sz w:val="18"/>
                <w:szCs w:val="16"/>
              </w:rPr>
              <w:t xml:space="preserve"> whilst in the centre.</w:t>
            </w:r>
          </w:p>
          <w:p w14:paraId="76FC42FE" w14:textId="77777777" w:rsidR="00C02F90" w:rsidRPr="00847765" w:rsidRDefault="00C02F90" w:rsidP="00C02F90">
            <w:pPr>
              <w:ind w:left="99"/>
              <w:jc w:val="both"/>
              <w:rPr>
                <w:rFonts w:asciiTheme="minorHAnsi" w:hAnsiTheme="minorHAnsi" w:cs="Tahoma"/>
                <w:sz w:val="18"/>
                <w:szCs w:val="16"/>
              </w:rPr>
            </w:pPr>
          </w:p>
          <w:p w14:paraId="46A30DC6" w14:textId="18A7ECF1" w:rsidR="00C02F90" w:rsidRPr="00847765" w:rsidRDefault="00C02F90" w:rsidP="00C02F90">
            <w:pPr>
              <w:ind w:left="99"/>
              <w:jc w:val="both"/>
              <w:rPr>
                <w:rFonts w:asciiTheme="minorHAnsi" w:hAnsiTheme="minorHAnsi" w:cs="Tahoma"/>
                <w:sz w:val="18"/>
                <w:szCs w:val="16"/>
              </w:rPr>
            </w:pPr>
            <w:r w:rsidRPr="00847765">
              <w:rPr>
                <w:rFonts w:asciiTheme="minorHAnsi" w:hAnsiTheme="minorHAnsi" w:cs="Tahoma"/>
                <w:b/>
                <w:sz w:val="18"/>
                <w:szCs w:val="16"/>
              </w:rPr>
              <w:t>Unsupervised Climbing is exactly that</w:t>
            </w:r>
            <w:r w:rsidRPr="00847765">
              <w:rPr>
                <w:rFonts w:asciiTheme="minorHAnsi" w:hAnsiTheme="minorHAnsi" w:cs="Tahoma"/>
                <w:sz w:val="18"/>
                <w:szCs w:val="16"/>
              </w:rPr>
              <w:t xml:space="preserve">. Staff will provide whatever help and advice they can, but instruction in the use of the equipment or climbing techniques will only be provided where it has been booked and paid for in advance. If you are not confident in the use of the equipment and </w:t>
            </w:r>
            <w:proofErr w:type="gramStart"/>
            <w:r w:rsidRPr="00847765">
              <w:rPr>
                <w:rFonts w:asciiTheme="minorHAnsi" w:hAnsiTheme="minorHAnsi" w:cs="Tahoma"/>
                <w:sz w:val="18"/>
                <w:szCs w:val="16"/>
              </w:rPr>
              <w:t>facility</w:t>
            </w:r>
            <w:proofErr w:type="gramEnd"/>
            <w:r w:rsidRPr="00847765">
              <w:rPr>
                <w:rFonts w:asciiTheme="minorHAnsi" w:hAnsiTheme="minorHAnsi" w:cs="Tahoma"/>
                <w:sz w:val="18"/>
                <w:szCs w:val="16"/>
              </w:rPr>
              <w:t xml:space="preserve"> then do not attempt to use it </w:t>
            </w:r>
            <w:proofErr w:type="spellStart"/>
            <w:r w:rsidRPr="00847765">
              <w:rPr>
                <w:rFonts w:asciiTheme="minorHAnsi" w:hAnsiTheme="minorHAnsi" w:cs="Tahoma"/>
                <w:sz w:val="18"/>
                <w:szCs w:val="16"/>
              </w:rPr>
              <w:t>with ou</w:t>
            </w:r>
            <w:r w:rsidR="00551DDA">
              <w:rPr>
                <w:rFonts w:asciiTheme="minorHAnsi" w:hAnsiTheme="minorHAnsi" w:cs="Tahoma"/>
                <w:sz w:val="18"/>
                <w:szCs w:val="16"/>
              </w:rPr>
              <w:t>t</w:t>
            </w:r>
            <w:proofErr w:type="spellEnd"/>
            <w:r w:rsidRPr="00847765">
              <w:rPr>
                <w:rFonts w:asciiTheme="minorHAnsi" w:hAnsiTheme="minorHAnsi" w:cs="Tahoma"/>
                <w:sz w:val="18"/>
                <w:szCs w:val="16"/>
              </w:rPr>
              <w:t xml:space="preserve"> supervision of someone who is competent to do so.</w:t>
            </w:r>
          </w:p>
          <w:p w14:paraId="78543660" w14:textId="77777777" w:rsidR="00C02F90" w:rsidRPr="00847765" w:rsidRDefault="00C02F90" w:rsidP="00C02F90">
            <w:pPr>
              <w:ind w:left="99"/>
              <w:jc w:val="both"/>
              <w:rPr>
                <w:rFonts w:asciiTheme="minorHAnsi" w:hAnsiTheme="minorHAnsi" w:cs="Tahoma"/>
                <w:sz w:val="18"/>
                <w:szCs w:val="16"/>
              </w:rPr>
            </w:pPr>
          </w:p>
          <w:p w14:paraId="51B6EBB9" w14:textId="77777777" w:rsidR="0019718B" w:rsidRPr="00847765" w:rsidRDefault="0019718B" w:rsidP="0019718B">
            <w:pPr>
              <w:ind w:left="99"/>
              <w:jc w:val="both"/>
              <w:rPr>
                <w:rFonts w:asciiTheme="minorHAnsi" w:hAnsiTheme="minorHAnsi" w:cs="Tahoma"/>
                <w:sz w:val="18"/>
                <w:szCs w:val="16"/>
              </w:rPr>
            </w:pPr>
            <w:r w:rsidRPr="00847765">
              <w:rPr>
                <w:rFonts w:asciiTheme="minorHAnsi" w:hAnsiTheme="minorHAnsi" w:cs="Tahoma"/>
                <w:b/>
                <w:sz w:val="18"/>
                <w:szCs w:val="16"/>
              </w:rPr>
              <w:t>Supervised Climbing</w:t>
            </w:r>
            <w:r w:rsidRPr="00847765">
              <w:rPr>
                <w:rFonts w:asciiTheme="minorHAnsi" w:hAnsiTheme="minorHAnsi" w:cs="Tahoma"/>
                <w:sz w:val="18"/>
                <w:szCs w:val="16"/>
              </w:rPr>
              <w:t xml:space="preserve"> – An adult who has registered as an </w:t>
            </w:r>
            <w:r w:rsidRPr="00847765">
              <w:rPr>
                <w:rFonts w:asciiTheme="minorHAnsi" w:hAnsiTheme="minorHAnsi" w:cs="Tahoma"/>
                <w:b/>
                <w:sz w:val="18"/>
                <w:szCs w:val="16"/>
              </w:rPr>
              <w:t>Over 18 registered boulderer</w:t>
            </w:r>
            <w:r w:rsidRPr="00847765">
              <w:rPr>
                <w:rFonts w:asciiTheme="minorHAnsi" w:hAnsiTheme="minorHAnsi" w:cs="Tahoma"/>
                <w:sz w:val="18"/>
                <w:szCs w:val="16"/>
              </w:rPr>
              <w:t xml:space="preserve"> at the centre may supervise up to Four climbers under the age of 16 as long as they are prepared </w:t>
            </w:r>
            <w:r w:rsidRPr="00847765">
              <w:rPr>
                <w:rFonts w:asciiTheme="minorHAnsi" w:hAnsiTheme="minorHAnsi" w:cs="Tahoma"/>
                <w:b/>
                <w:sz w:val="18"/>
                <w:szCs w:val="16"/>
              </w:rPr>
              <w:t>to take full responsibility for the safety of these people</w:t>
            </w:r>
            <w:r w:rsidRPr="00847765">
              <w:rPr>
                <w:rFonts w:asciiTheme="minorHAnsi" w:hAnsiTheme="minorHAnsi" w:cs="Tahoma"/>
                <w:sz w:val="18"/>
                <w:szCs w:val="16"/>
              </w:rPr>
              <w:t xml:space="preserve">. Groups of five or more supervised climbers must be supervised by an instructor holding the relevant qualification. </w:t>
            </w:r>
          </w:p>
          <w:p w14:paraId="717DF2F1" w14:textId="77777777" w:rsidR="00C02F90" w:rsidRPr="00847765" w:rsidRDefault="00C02F90" w:rsidP="00C02F90">
            <w:pPr>
              <w:ind w:left="99"/>
              <w:jc w:val="both"/>
              <w:rPr>
                <w:rFonts w:asciiTheme="minorHAnsi" w:hAnsiTheme="minorHAnsi" w:cs="Tahoma"/>
                <w:sz w:val="18"/>
                <w:szCs w:val="16"/>
              </w:rPr>
            </w:pPr>
          </w:p>
          <w:p w14:paraId="07DE067C" w14:textId="77777777" w:rsidR="00C02F90" w:rsidRPr="00847765" w:rsidRDefault="00C02F90" w:rsidP="00C02F90">
            <w:pPr>
              <w:ind w:left="99"/>
              <w:jc w:val="both"/>
              <w:rPr>
                <w:rFonts w:asciiTheme="minorHAnsi" w:hAnsiTheme="minorHAnsi" w:cs="Tahoma"/>
                <w:sz w:val="18"/>
                <w:szCs w:val="16"/>
              </w:rPr>
            </w:pPr>
            <w:r w:rsidRPr="00847765">
              <w:rPr>
                <w:rFonts w:asciiTheme="minorHAnsi" w:hAnsiTheme="minorHAnsi" w:cs="Tahoma"/>
                <w:b/>
                <w:sz w:val="18"/>
                <w:szCs w:val="16"/>
              </w:rPr>
              <w:t>Under 18’s</w:t>
            </w:r>
            <w:r w:rsidRPr="00847765">
              <w:rPr>
                <w:rFonts w:asciiTheme="minorHAnsi" w:hAnsiTheme="minorHAnsi" w:cs="Tahoma"/>
                <w:sz w:val="18"/>
                <w:szCs w:val="16"/>
              </w:rPr>
              <w:t xml:space="preserve"> – All under 18’s in the centre must have an under 18 Registration Form countersigned in person by their parent or legal guardian.</w:t>
            </w:r>
          </w:p>
          <w:p w14:paraId="6BAB6B22" w14:textId="77777777" w:rsidR="00C02F90" w:rsidRPr="00847765" w:rsidRDefault="00C02F90" w:rsidP="00C02F90">
            <w:pPr>
              <w:ind w:left="99"/>
              <w:jc w:val="both"/>
              <w:rPr>
                <w:rFonts w:asciiTheme="minorHAnsi" w:hAnsiTheme="minorHAnsi" w:cs="Tahoma"/>
                <w:sz w:val="18"/>
                <w:szCs w:val="16"/>
              </w:rPr>
            </w:pPr>
          </w:p>
          <w:p w14:paraId="5477B6E8" w14:textId="77777777" w:rsidR="00C02F90" w:rsidRDefault="00C02F90" w:rsidP="00847765">
            <w:pPr>
              <w:ind w:left="99"/>
              <w:jc w:val="both"/>
              <w:rPr>
                <w:rFonts w:asciiTheme="minorHAnsi" w:hAnsiTheme="minorHAnsi" w:cs="Tahoma"/>
                <w:sz w:val="18"/>
                <w:szCs w:val="16"/>
              </w:rPr>
            </w:pPr>
            <w:r w:rsidRPr="00847765">
              <w:rPr>
                <w:rFonts w:asciiTheme="minorHAnsi" w:hAnsiTheme="minorHAnsi" w:cs="Tahoma"/>
                <w:b/>
                <w:sz w:val="18"/>
                <w:szCs w:val="16"/>
              </w:rPr>
              <w:t>Under 16’s</w:t>
            </w:r>
            <w:r w:rsidRPr="00847765">
              <w:rPr>
                <w:rFonts w:asciiTheme="minorHAnsi" w:hAnsiTheme="minorHAnsi" w:cs="Tahoma"/>
                <w:sz w:val="18"/>
                <w:szCs w:val="16"/>
              </w:rPr>
              <w:t xml:space="preserve"> – All under 16’s must be supervised by an </w:t>
            </w:r>
            <w:r w:rsidRPr="00847765">
              <w:rPr>
                <w:rFonts w:asciiTheme="minorHAnsi" w:hAnsiTheme="minorHAnsi" w:cs="Tahoma"/>
                <w:b/>
                <w:sz w:val="18"/>
                <w:szCs w:val="16"/>
              </w:rPr>
              <w:t xml:space="preserve">Over 18 Registered </w:t>
            </w:r>
            <w:r w:rsidR="00551DDA" w:rsidRPr="00847765">
              <w:rPr>
                <w:rFonts w:asciiTheme="minorHAnsi" w:hAnsiTheme="minorHAnsi" w:cs="Tahoma"/>
                <w:b/>
                <w:sz w:val="18"/>
                <w:szCs w:val="16"/>
              </w:rPr>
              <w:t>boulderer</w:t>
            </w:r>
            <w:r w:rsidR="00551DDA" w:rsidRPr="00847765">
              <w:rPr>
                <w:rFonts w:asciiTheme="minorHAnsi" w:hAnsiTheme="minorHAnsi" w:cs="Tahoma"/>
                <w:sz w:val="18"/>
                <w:szCs w:val="16"/>
              </w:rPr>
              <w:t xml:space="preserve"> unless</w:t>
            </w:r>
            <w:r w:rsidRPr="00847765">
              <w:rPr>
                <w:rFonts w:asciiTheme="minorHAnsi" w:hAnsiTheme="minorHAnsi" w:cs="Tahoma"/>
                <w:sz w:val="18"/>
                <w:szCs w:val="16"/>
              </w:rPr>
              <w:t xml:space="preserve"> they are 12 or over and have been assessed by the management and registered for unsupervised climbing with parental consent. </w:t>
            </w:r>
          </w:p>
          <w:p w14:paraId="68475D23" w14:textId="2CE7D233" w:rsidR="001D3382" w:rsidRPr="001D3382" w:rsidRDefault="001D3382" w:rsidP="00847765">
            <w:pPr>
              <w:ind w:left="99"/>
              <w:jc w:val="both"/>
              <w:rPr>
                <w:rFonts w:asciiTheme="minorHAnsi" w:hAnsiTheme="minorHAnsi" w:cs="Tahoma"/>
                <w:sz w:val="10"/>
                <w:szCs w:val="16"/>
              </w:rPr>
            </w:pPr>
          </w:p>
        </w:tc>
      </w:tr>
      <w:tr w:rsidR="00847765" w:rsidRPr="00C02F90" w14:paraId="43830AD1" w14:textId="77777777" w:rsidTr="00551DDA">
        <w:tc>
          <w:tcPr>
            <w:tcW w:w="10632" w:type="dxa"/>
            <w:gridSpan w:val="2"/>
            <w:vAlign w:val="center"/>
          </w:tcPr>
          <w:p w14:paraId="3356AE2F" w14:textId="042059DC" w:rsidR="00847765" w:rsidRDefault="00847765" w:rsidP="00847765">
            <w:pPr>
              <w:jc w:val="center"/>
              <w:rPr>
                <w:rFonts w:asciiTheme="minorHAnsi" w:hAnsiTheme="minorHAnsi" w:cs="Tahoma"/>
                <w:sz w:val="18"/>
                <w:szCs w:val="16"/>
              </w:rPr>
            </w:pPr>
            <w:r w:rsidRPr="00847765">
              <w:rPr>
                <w:rFonts w:asciiTheme="minorHAnsi" w:hAnsiTheme="minorHAnsi" w:cs="Tahoma"/>
                <w:sz w:val="18"/>
                <w:szCs w:val="16"/>
              </w:rPr>
              <w:t xml:space="preserve">You must be competent in the basic safety knowledge required to use the centre. This will be described to you during your registration and you should ask a member of staff if any of the rules or guidelines for the use of </w:t>
            </w:r>
            <w:r w:rsidRPr="00847765">
              <w:rPr>
                <w:rFonts w:asciiTheme="minorHAnsi" w:hAnsiTheme="minorHAnsi" w:cs="Tahoma"/>
                <w:i/>
                <w:sz w:val="18"/>
                <w:szCs w:val="16"/>
              </w:rPr>
              <w:t xml:space="preserve">The </w:t>
            </w:r>
            <w:r w:rsidR="00B36A16">
              <w:rPr>
                <w:rFonts w:asciiTheme="minorHAnsi" w:hAnsiTheme="minorHAnsi" w:cs="Tahoma"/>
                <w:i/>
                <w:sz w:val="18"/>
                <w:szCs w:val="16"/>
              </w:rPr>
              <w:t>Wall</w:t>
            </w:r>
            <w:r w:rsidRPr="00847765">
              <w:rPr>
                <w:rFonts w:asciiTheme="minorHAnsi" w:hAnsiTheme="minorHAnsi" w:cs="Tahoma"/>
                <w:i/>
                <w:sz w:val="18"/>
                <w:szCs w:val="16"/>
              </w:rPr>
              <w:t>s</w:t>
            </w:r>
            <w:r w:rsidRPr="00847765">
              <w:rPr>
                <w:rFonts w:asciiTheme="minorHAnsi" w:hAnsiTheme="minorHAnsi" w:cs="Tahoma"/>
                <w:sz w:val="18"/>
                <w:szCs w:val="16"/>
              </w:rPr>
              <w:t xml:space="preserve"> are not clear to you.</w:t>
            </w:r>
          </w:p>
          <w:p w14:paraId="18DBCE38" w14:textId="7ACFDBBE" w:rsidR="00551DDA" w:rsidRPr="00551DDA" w:rsidRDefault="00551DDA" w:rsidP="00551DDA">
            <w:pPr>
              <w:ind w:left="-120"/>
              <w:jc w:val="center"/>
              <w:rPr>
                <w:rFonts w:cs="Tahoma"/>
                <w:b/>
                <w:sz w:val="18"/>
                <w:szCs w:val="24"/>
              </w:rPr>
            </w:pPr>
            <w:r w:rsidRPr="00551DDA">
              <w:rPr>
                <w:rFonts w:asciiTheme="minorHAnsi" w:hAnsiTheme="minorHAnsi" w:cstheme="minorHAnsi"/>
                <w:b/>
                <w:sz w:val="18"/>
                <w:szCs w:val="24"/>
              </w:rPr>
              <w:t>It is</w:t>
            </w:r>
            <w:r w:rsidRPr="00551DDA">
              <w:rPr>
                <w:rFonts w:cs="Tahoma"/>
                <w:b/>
                <w:sz w:val="18"/>
                <w:szCs w:val="24"/>
              </w:rPr>
              <w:t xml:space="preserve"> </w:t>
            </w:r>
            <w:r w:rsidRPr="00551DDA">
              <w:rPr>
                <w:rFonts w:asciiTheme="minorHAnsi" w:hAnsiTheme="minorHAnsi" w:cstheme="minorHAnsi"/>
                <w:b/>
                <w:sz w:val="18"/>
                <w:szCs w:val="24"/>
              </w:rPr>
              <w:t xml:space="preserve">against Site rules to go anywhere else other than the bouldering walls, access to the bouldering walls and the public facilities or Reception. Anyone </w:t>
            </w:r>
            <w:r w:rsidR="00B36A16">
              <w:rPr>
                <w:rFonts w:asciiTheme="minorHAnsi" w:hAnsiTheme="minorHAnsi" w:cstheme="minorHAnsi"/>
                <w:b/>
                <w:sz w:val="18"/>
                <w:szCs w:val="24"/>
              </w:rPr>
              <w:t>found</w:t>
            </w:r>
            <w:r w:rsidRPr="00551DDA">
              <w:rPr>
                <w:rFonts w:asciiTheme="minorHAnsi" w:hAnsiTheme="minorHAnsi" w:cstheme="minorHAnsi"/>
                <w:b/>
                <w:sz w:val="18"/>
                <w:szCs w:val="24"/>
              </w:rPr>
              <w:t xml:space="preserve"> in </w:t>
            </w:r>
            <w:r w:rsidR="00B36A16">
              <w:rPr>
                <w:rFonts w:asciiTheme="minorHAnsi" w:hAnsiTheme="minorHAnsi" w:cstheme="minorHAnsi"/>
                <w:b/>
                <w:sz w:val="18"/>
                <w:szCs w:val="24"/>
              </w:rPr>
              <w:t>other areas</w:t>
            </w:r>
            <w:r>
              <w:rPr>
                <w:rFonts w:asciiTheme="minorHAnsi" w:hAnsiTheme="minorHAnsi" w:cstheme="minorHAnsi"/>
                <w:b/>
                <w:sz w:val="18"/>
                <w:szCs w:val="24"/>
              </w:rPr>
              <w:t>,</w:t>
            </w:r>
            <w:r w:rsidRPr="00551DDA">
              <w:rPr>
                <w:rFonts w:asciiTheme="minorHAnsi" w:hAnsiTheme="minorHAnsi" w:cstheme="minorHAnsi"/>
                <w:b/>
                <w:sz w:val="18"/>
                <w:szCs w:val="24"/>
              </w:rPr>
              <w:t xml:space="preserve"> will be removed from the premises.</w:t>
            </w:r>
          </w:p>
        </w:tc>
      </w:tr>
    </w:tbl>
    <w:p w14:paraId="77B23B80" w14:textId="7F9D11BC" w:rsidR="00847765" w:rsidRDefault="00551DDA" w:rsidP="00C02F90">
      <w:pPr>
        <w:spacing w:after="0" w:line="240" w:lineRule="auto"/>
        <w:ind w:right="-341"/>
        <w:rPr>
          <w:rFonts w:eastAsia="Times New Roman" w:cs="Tahoma"/>
          <w:szCs w:val="24"/>
          <w:lang w:eastAsia="en-GB"/>
        </w:rPr>
      </w:pPr>
      <w:r>
        <w:rPr>
          <w:rFonts w:cs="Tahoma"/>
          <w:noProof/>
          <w:sz w:val="16"/>
          <w:szCs w:val="24"/>
        </w:rPr>
        <mc:AlternateContent>
          <mc:Choice Requires="wps">
            <w:drawing>
              <wp:anchor distT="4294967295" distB="4294967295" distL="114300" distR="114300" simplePos="0" relativeHeight="251683840" behindDoc="0" locked="0" layoutInCell="1" allowOverlap="1" wp14:anchorId="5E3F18AA" wp14:editId="6AB1AB89">
                <wp:simplePos x="0" y="0"/>
                <wp:positionH relativeFrom="margin">
                  <wp:align>center</wp:align>
                </wp:positionH>
                <wp:positionV relativeFrom="paragraph">
                  <wp:posOffset>4697730</wp:posOffset>
                </wp:positionV>
                <wp:extent cx="6753225" cy="19050"/>
                <wp:effectExtent l="38100" t="38100" r="66675" b="952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53225" cy="1905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50B466F" id="Straight Connector 25" o:spid="_x0000_s1026" style="position:absolute;flip:y;z-index:2516838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369.9pt" to="531.75pt,3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" strokecolor="black [3200]" strokeweight="2pt">
                <v:shadow on="t" color="black" opacity="24903f" origin=",.5" offset="0,.55556mm"/>
                <o:lock v:ext="edit" shapetype="f"/>
                <w10:wrap anchorx="margin"/>
              </v:line>
            </w:pict>
          </mc:Fallback>
        </mc:AlternateContent>
      </w:r>
    </w:p>
    <w:p w14:paraId="1517FDB0" w14:textId="3402D7C5" w:rsidR="00C02F90" w:rsidRPr="00847765" w:rsidRDefault="00C02F90" w:rsidP="00C02F90">
      <w:pPr>
        <w:spacing w:after="0" w:line="240" w:lineRule="auto"/>
        <w:ind w:right="-341"/>
        <w:rPr>
          <w:rFonts w:eastAsia="Times New Roman" w:cs="Tahoma"/>
          <w:sz w:val="6"/>
          <w:szCs w:val="24"/>
          <w:lang w:eastAsia="en-GB"/>
        </w:rPr>
      </w:pPr>
      <w:bookmarkStart w:id="0" w:name="_GoBack"/>
      <w:bookmarkEnd w:id="0"/>
    </w:p>
    <w:tbl>
      <w:tblPr>
        <w:tblStyle w:val="TableGrid2"/>
        <w:tblpPr w:leftFromText="180" w:rightFromText="180" w:vertAnchor="text" w:horzAnchor="margin" w:tblpXSpec="center" w:tblpY="40"/>
        <w:tblW w:w="10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5397"/>
      </w:tblGrid>
      <w:tr w:rsidR="00C02F90" w:rsidRPr="00C02F90" w14:paraId="11F3C462" w14:textId="77777777" w:rsidTr="00A45151">
        <w:trPr>
          <w:trHeight w:val="4114"/>
        </w:trPr>
        <w:tc>
          <w:tcPr>
            <w:tcW w:w="5382" w:type="dxa"/>
          </w:tcPr>
          <w:p w14:paraId="546C1297" w14:textId="474CB9BF" w:rsidR="00C02F90" w:rsidRPr="00847765" w:rsidRDefault="00C02F90" w:rsidP="00024B0C">
            <w:pPr>
              <w:jc w:val="center"/>
              <w:rPr>
                <w:rFonts w:asciiTheme="minorHAnsi" w:hAnsiTheme="minorHAnsi" w:cs="Tahoma"/>
                <w:b/>
                <w:sz w:val="18"/>
                <w:szCs w:val="16"/>
              </w:rPr>
            </w:pPr>
            <w:r w:rsidRPr="00847765">
              <w:rPr>
                <w:rFonts w:asciiTheme="minorHAnsi" w:hAnsiTheme="minorHAnsi" w:cs="Tahoma"/>
                <w:b/>
                <w:sz w:val="18"/>
                <w:szCs w:val="16"/>
              </w:rPr>
              <w:t xml:space="preserve">THE </w:t>
            </w:r>
            <w:r w:rsidR="00B36A16">
              <w:rPr>
                <w:rFonts w:asciiTheme="minorHAnsi" w:hAnsiTheme="minorHAnsi" w:cs="Tahoma"/>
                <w:b/>
                <w:sz w:val="18"/>
                <w:szCs w:val="16"/>
              </w:rPr>
              <w:t>WALL</w:t>
            </w:r>
            <w:r w:rsidRPr="00847765">
              <w:rPr>
                <w:rFonts w:asciiTheme="minorHAnsi" w:hAnsiTheme="minorHAnsi" w:cs="Tahoma"/>
                <w:b/>
                <w:sz w:val="18"/>
                <w:szCs w:val="16"/>
              </w:rPr>
              <w:t xml:space="preserve"> RULES</w:t>
            </w:r>
          </w:p>
          <w:p w14:paraId="511219E6" w14:textId="77777777" w:rsidR="00C02F90" w:rsidRPr="00847765" w:rsidRDefault="00C02F90" w:rsidP="00C02F90">
            <w:pPr>
              <w:jc w:val="center"/>
              <w:rPr>
                <w:rFonts w:asciiTheme="minorHAnsi" w:hAnsiTheme="minorHAnsi" w:cs="Tahoma"/>
                <w:sz w:val="18"/>
                <w:szCs w:val="16"/>
              </w:rPr>
            </w:pPr>
          </w:p>
          <w:p w14:paraId="3E786DBD" w14:textId="77777777" w:rsidR="00C02F90" w:rsidRPr="00847765" w:rsidRDefault="00C02F90" w:rsidP="00C02F90">
            <w:pPr>
              <w:numPr>
                <w:ilvl w:val="0"/>
                <w:numId w:val="2"/>
              </w:numPr>
              <w:ind w:left="284" w:hanging="142"/>
              <w:contextualSpacing/>
              <w:jc w:val="both"/>
              <w:rPr>
                <w:rFonts w:asciiTheme="minorHAnsi" w:hAnsiTheme="minorHAnsi" w:cs="Tahoma"/>
                <w:b/>
                <w:sz w:val="18"/>
                <w:szCs w:val="16"/>
              </w:rPr>
            </w:pPr>
            <w:r w:rsidRPr="00847765">
              <w:rPr>
                <w:rFonts w:asciiTheme="minorHAnsi" w:hAnsiTheme="minorHAnsi" w:cs="Tahoma"/>
                <w:sz w:val="18"/>
                <w:szCs w:val="16"/>
              </w:rPr>
              <w:t>Report to reception on each visit before you boulder.</w:t>
            </w:r>
          </w:p>
          <w:p w14:paraId="2D16B5B1" w14:textId="77777777" w:rsidR="00C02F90" w:rsidRPr="00847765" w:rsidRDefault="00C02F90" w:rsidP="00C02F90">
            <w:pPr>
              <w:numPr>
                <w:ilvl w:val="0"/>
                <w:numId w:val="2"/>
              </w:numPr>
              <w:ind w:left="284" w:hanging="142"/>
              <w:contextualSpacing/>
              <w:jc w:val="both"/>
              <w:rPr>
                <w:rFonts w:asciiTheme="minorHAnsi" w:hAnsiTheme="minorHAnsi" w:cs="Tahoma"/>
                <w:sz w:val="18"/>
                <w:szCs w:val="16"/>
              </w:rPr>
            </w:pPr>
            <w:r w:rsidRPr="00847765">
              <w:rPr>
                <w:rFonts w:asciiTheme="minorHAnsi" w:hAnsiTheme="minorHAnsi" w:cs="Tahoma"/>
                <w:sz w:val="18"/>
                <w:szCs w:val="16"/>
              </w:rPr>
              <w:t>Do not sit, stand or boulder under other people who are bouldering.</w:t>
            </w:r>
          </w:p>
          <w:p w14:paraId="5B450C75" w14:textId="77777777" w:rsidR="00C02F90" w:rsidRPr="00847765" w:rsidRDefault="00C02F90" w:rsidP="00C02F90">
            <w:pPr>
              <w:numPr>
                <w:ilvl w:val="0"/>
                <w:numId w:val="2"/>
              </w:numPr>
              <w:ind w:left="284" w:hanging="142"/>
              <w:contextualSpacing/>
              <w:jc w:val="both"/>
              <w:rPr>
                <w:rFonts w:asciiTheme="minorHAnsi" w:hAnsiTheme="minorHAnsi" w:cs="Tahoma"/>
                <w:sz w:val="18"/>
                <w:szCs w:val="16"/>
              </w:rPr>
            </w:pPr>
            <w:r w:rsidRPr="00847765">
              <w:rPr>
                <w:rFonts w:asciiTheme="minorHAnsi" w:hAnsiTheme="minorHAnsi" w:cs="Tahoma"/>
                <w:sz w:val="18"/>
                <w:szCs w:val="16"/>
              </w:rPr>
              <w:t>Avoid uncontrolled falls. Do not jump off the wall.</w:t>
            </w:r>
          </w:p>
          <w:p w14:paraId="02FBD773" w14:textId="77777777" w:rsidR="00C02F90" w:rsidRPr="00847765" w:rsidRDefault="00C02F90" w:rsidP="00C02F90">
            <w:pPr>
              <w:numPr>
                <w:ilvl w:val="0"/>
                <w:numId w:val="2"/>
              </w:numPr>
              <w:ind w:left="284" w:hanging="142"/>
              <w:contextualSpacing/>
              <w:jc w:val="both"/>
              <w:rPr>
                <w:rFonts w:asciiTheme="minorHAnsi" w:hAnsiTheme="minorHAnsi" w:cs="Tahoma"/>
                <w:sz w:val="18"/>
                <w:szCs w:val="16"/>
              </w:rPr>
            </w:pPr>
            <w:r w:rsidRPr="00847765">
              <w:rPr>
                <w:rFonts w:asciiTheme="minorHAnsi" w:hAnsiTheme="minorHAnsi" w:cs="Tahoma"/>
                <w:sz w:val="18"/>
                <w:szCs w:val="16"/>
              </w:rPr>
              <w:t>Do not use the matting for gymnastics.</w:t>
            </w:r>
          </w:p>
          <w:p w14:paraId="1284FC52" w14:textId="77777777" w:rsidR="00C02F90" w:rsidRPr="00847765" w:rsidRDefault="00C02F90" w:rsidP="00C02F90">
            <w:pPr>
              <w:numPr>
                <w:ilvl w:val="0"/>
                <w:numId w:val="2"/>
              </w:numPr>
              <w:ind w:left="284" w:hanging="142"/>
              <w:contextualSpacing/>
              <w:jc w:val="both"/>
              <w:rPr>
                <w:rFonts w:asciiTheme="minorHAnsi" w:hAnsiTheme="minorHAnsi" w:cs="Tahoma"/>
                <w:sz w:val="18"/>
                <w:szCs w:val="16"/>
              </w:rPr>
            </w:pPr>
            <w:r w:rsidRPr="00847765">
              <w:rPr>
                <w:rFonts w:asciiTheme="minorHAnsi" w:hAnsiTheme="minorHAnsi" w:cs="Tahoma"/>
                <w:sz w:val="18"/>
                <w:szCs w:val="16"/>
              </w:rPr>
              <w:t>Do not climb on the structural beams or bars at the top of the wall.</w:t>
            </w:r>
          </w:p>
          <w:p w14:paraId="12D08958" w14:textId="043DCB5D" w:rsidR="00C02F90" w:rsidRPr="00847765" w:rsidRDefault="00C02F90" w:rsidP="00C02F90">
            <w:pPr>
              <w:numPr>
                <w:ilvl w:val="0"/>
                <w:numId w:val="2"/>
              </w:numPr>
              <w:ind w:left="284" w:hanging="142"/>
              <w:contextualSpacing/>
              <w:jc w:val="both"/>
              <w:rPr>
                <w:rFonts w:asciiTheme="minorHAnsi" w:hAnsiTheme="minorHAnsi" w:cs="Tahoma"/>
                <w:sz w:val="18"/>
                <w:szCs w:val="16"/>
              </w:rPr>
            </w:pPr>
            <w:r w:rsidRPr="00847765">
              <w:rPr>
                <w:rFonts w:asciiTheme="minorHAnsi" w:hAnsiTheme="minorHAnsi" w:cs="Tahoma"/>
                <w:sz w:val="18"/>
                <w:szCs w:val="16"/>
              </w:rPr>
              <w:t xml:space="preserve">No food to be eaten in the climbing area, only drinks bottles with a sealable cap will be permitted. </w:t>
            </w:r>
          </w:p>
          <w:p w14:paraId="2A109B51" w14:textId="77777777" w:rsidR="0019718B" w:rsidRPr="00847765" w:rsidRDefault="0019718B" w:rsidP="00C02F90">
            <w:pPr>
              <w:numPr>
                <w:ilvl w:val="0"/>
                <w:numId w:val="2"/>
              </w:numPr>
              <w:ind w:left="284" w:hanging="142"/>
              <w:contextualSpacing/>
              <w:jc w:val="both"/>
              <w:rPr>
                <w:rFonts w:asciiTheme="minorHAnsi" w:hAnsiTheme="minorHAnsi" w:cs="Tahoma"/>
                <w:sz w:val="18"/>
                <w:szCs w:val="16"/>
              </w:rPr>
            </w:pPr>
            <w:r w:rsidRPr="00847765">
              <w:rPr>
                <w:rFonts w:asciiTheme="minorHAnsi" w:hAnsiTheme="minorHAnsi" w:cs="Tahoma"/>
                <w:sz w:val="18"/>
                <w:szCs w:val="16"/>
              </w:rPr>
              <w:t>Self-Supervised, means staying in the same room as the group you are being supervised with or are supervising for.</w:t>
            </w:r>
          </w:p>
          <w:p w14:paraId="41634D23" w14:textId="5489D652" w:rsidR="00024B0C" w:rsidRPr="00847765" w:rsidRDefault="00024B0C" w:rsidP="00C02F90">
            <w:pPr>
              <w:numPr>
                <w:ilvl w:val="0"/>
                <w:numId w:val="2"/>
              </w:numPr>
              <w:ind w:left="284" w:hanging="142"/>
              <w:contextualSpacing/>
              <w:jc w:val="both"/>
              <w:rPr>
                <w:rFonts w:asciiTheme="minorHAnsi" w:hAnsiTheme="minorHAnsi" w:cs="Tahoma"/>
                <w:sz w:val="18"/>
                <w:szCs w:val="16"/>
              </w:rPr>
            </w:pPr>
            <w:r w:rsidRPr="00847765">
              <w:rPr>
                <w:rFonts w:asciiTheme="minorHAnsi" w:hAnsiTheme="minorHAnsi" w:cs="Tahoma"/>
                <w:sz w:val="18"/>
                <w:szCs w:val="16"/>
              </w:rPr>
              <w:t>Chalk should only be used if kept in a suitable container or bag. NO LOOSE CHALK or LOOSE CHALK BALLS. No throwing of chalk.</w:t>
            </w:r>
          </w:p>
          <w:p w14:paraId="6531BE3F" w14:textId="4C1517D4" w:rsidR="00024B0C" w:rsidRPr="00C02F90" w:rsidRDefault="00024B0C" w:rsidP="00C02F90">
            <w:pPr>
              <w:numPr>
                <w:ilvl w:val="0"/>
                <w:numId w:val="2"/>
              </w:numPr>
              <w:ind w:left="284" w:hanging="142"/>
              <w:contextualSpacing/>
              <w:jc w:val="both"/>
              <w:rPr>
                <w:rFonts w:asciiTheme="minorHAnsi" w:hAnsiTheme="minorHAnsi" w:cs="Tahoma"/>
                <w:sz w:val="16"/>
                <w:szCs w:val="16"/>
              </w:rPr>
            </w:pPr>
            <w:r w:rsidRPr="00847765">
              <w:rPr>
                <w:rFonts w:asciiTheme="minorHAnsi" w:hAnsiTheme="minorHAnsi" w:cs="Tahoma"/>
                <w:sz w:val="18"/>
                <w:szCs w:val="16"/>
              </w:rPr>
              <w:t xml:space="preserve">Do not mark the walls with chalk or anything permanent or damaging to the surface.  </w:t>
            </w:r>
          </w:p>
        </w:tc>
        <w:tc>
          <w:tcPr>
            <w:tcW w:w="5397" w:type="dxa"/>
          </w:tcPr>
          <w:p w14:paraId="405C6974" w14:textId="1BACFE03" w:rsidR="00C02F90" w:rsidRPr="00847765" w:rsidRDefault="00C02F90" w:rsidP="00C02F90">
            <w:pPr>
              <w:jc w:val="center"/>
              <w:rPr>
                <w:rFonts w:asciiTheme="minorHAnsi" w:hAnsiTheme="minorHAnsi" w:cs="Tahoma"/>
                <w:b/>
                <w:sz w:val="18"/>
                <w:szCs w:val="16"/>
              </w:rPr>
            </w:pPr>
            <w:r w:rsidRPr="00847765">
              <w:rPr>
                <w:rFonts w:asciiTheme="minorHAnsi" w:hAnsiTheme="minorHAnsi" w:cs="Tahoma"/>
                <w:b/>
                <w:sz w:val="18"/>
                <w:szCs w:val="16"/>
              </w:rPr>
              <w:t xml:space="preserve">THE </w:t>
            </w:r>
            <w:r w:rsidR="00B36A16">
              <w:rPr>
                <w:rFonts w:asciiTheme="minorHAnsi" w:hAnsiTheme="minorHAnsi" w:cs="Tahoma"/>
                <w:b/>
                <w:sz w:val="18"/>
                <w:szCs w:val="16"/>
              </w:rPr>
              <w:t>WALL</w:t>
            </w:r>
            <w:r w:rsidRPr="00847765">
              <w:rPr>
                <w:rFonts w:asciiTheme="minorHAnsi" w:hAnsiTheme="minorHAnsi" w:cs="Tahoma"/>
                <w:b/>
                <w:sz w:val="18"/>
                <w:szCs w:val="16"/>
              </w:rPr>
              <w:t xml:space="preserve"> GUIDELINES FOR USE</w:t>
            </w:r>
          </w:p>
          <w:p w14:paraId="34465691" w14:textId="43F9AC0E" w:rsidR="00C02F90" w:rsidRPr="00847765" w:rsidRDefault="00C02F90" w:rsidP="00C02F90">
            <w:pPr>
              <w:jc w:val="center"/>
              <w:rPr>
                <w:rFonts w:asciiTheme="minorHAnsi" w:hAnsiTheme="minorHAnsi" w:cs="Tahoma"/>
                <w:b/>
                <w:sz w:val="18"/>
                <w:szCs w:val="16"/>
              </w:rPr>
            </w:pPr>
          </w:p>
          <w:p w14:paraId="0973C0D6" w14:textId="02C37A4E" w:rsidR="00C02F90" w:rsidRPr="00847765" w:rsidRDefault="00C02F90" w:rsidP="00C02F90">
            <w:pPr>
              <w:numPr>
                <w:ilvl w:val="0"/>
                <w:numId w:val="1"/>
              </w:numPr>
              <w:ind w:left="283" w:hanging="141"/>
              <w:contextualSpacing/>
              <w:jc w:val="both"/>
              <w:rPr>
                <w:rFonts w:asciiTheme="minorHAnsi" w:hAnsiTheme="minorHAnsi" w:cs="Tahoma"/>
                <w:sz w:val="18"/>
                <w:szCs w:val="16"/>
              </w:rPr>
            </w:pPr>
            <w:r w:rsidRPr="00847765">
              <w:rPr>
                <w:rFonts w:asciiTheme="minorHAnsi" w:hAnsiTheme="minorHAnsi" w:cs="Tahoma"/>
                <w:sz w:val="18"/>
                <w:szCs w:val="16"/>
              </w:rPr>
              <w:t>Report any problems with the walls, holds or boulderers’ behaviour to a member of staff immediately.</w:t>
            </w:r>
          </w:p>
          <w:p w14:paraId="38B98226" w14:textId="1E1F4BD3" w:rsidR="00C02F90" w:rsidRPr="00847765" w:rsidRDefault="00C02F90" w:rsidP="00C02F90">
            <w:pPr>
              <w:numPr>
                <w:ilvl w:val="0"/>
                <w:numId w:val="1"/>
              </w:numPr>
              <w:ind w:left="283" w:hanging="141"/>
              <w:contextualSpacing/>
              <w:jc w:val="both"/>
              <w:rPr>
                <w:rFonts w:asciiTheme="minorHAnsi" w:hAnsiTheme="minorHAnsi" w:cs="Tahoma"/>
                <w:sz w:val="18"/>
                <w:szCs w:val="16"/>
              </w:rPr>
            </w:pPr>
            <w:r w:rsidRPr="00847765">
              <w:rPr>
                <w:rFonts w:asciiTheme="minorHAnsi" w:hAnsiTheme="minorHAnsi" w:cs="Tahoma"/>
                <w:sz w:val="18"/>
                <w:szCs w:val="16"/>
              </w:rPr>
              <w:t>Do not we</w:t>
            </w:r>
            <w:r w:rsidR="00741E1F" w:rsidRPr="00847765">
              <w:rPr>
                <w:rFonts w:asciiTheme="minorHAnsi" w:hAnsiTheme="minorHAnsi" w:cs="Tahoma"/>
                <w:sz w:val="18"/>
                <w:szCs w:val="16"/>
              </w:rPr>
              <w:t>ar</w:t>
            </w:r>
            <w:r w:rsidRPr="00847765">
              <w:rPr>
                <w:rFonts w:asciiTheme="minorHAnsi" w:hAnsiTheme="minorHAnsi" w:cs="Tahoma"/>
                <w:sz w:val="18"/>
                <w:szCs w:val="16"/>
              </w:rPr>
              <w:t xml:space="preserve"> jewellery when bouldering, these can catch and cause injury.</w:t>
            </w:r>
          </w:p>
          <w:p w14:paraId="3FC2AC51" w14:textId="304709BA" w:rsidR="00C02F90" w:rsidRPr="00847765" w:rsidRDefault="00C02F90" w:rsidP="00C02F90">
            <w:pPr>
              <w:numPr>
                <w:ilvl w:val="0"/>
                <w:numId w:val="1"/>
              </w:numPr>
              <w:ind w:left="283" w:hanging="141"/>
              <w:contextualSpacing/>
              <w:jc w:val="both"/>
              <w:rPr>
                <w:rFonts w:asciiTheme="minorHAnsi" w:hAnsiTheme="minorHAnsi" w:cs="Tahoma"/>
                <w:sz w:val="18"/>
                <w:szCs w:val="16"/>
              </w:rPr>
            </w:pPr>
            <w:r w:rsidRPr="00847765">
              <w:rPr>
                <w:rFonts w:asciiTheme="minorHAnsi" w:hAnsiTheme="minorHAnsi" w:cs="Tahoma"/>
                <w:sz w:val="18"/>
                <w:szCs w:val="16"/>
              </w:rPr>
              <w:t xml:space="preserve">Customers are advised to </w:t>
            </w:r>
            <w:r w:rsidR="00B36A16">
              <w:rPr>
                <w:rFonts w:asciiTheme="minorHAnsi" w:hAnsiTheme="minorHAnsi" w:cs="Tahoma"/>
                <w:sz w:val="18"/>
                <w:szCs w:val="16"/>
              </w:rPr>
              <w:t>secure</w:t>
            </w:r>
            <w:r w:rsidRPr="00847765">
              <w:rPr>
                <w:rFonts w:asciiTheme="minorHAnsi" w:hAnsiTheme="minorHAnsi" w:cs="Tahoma"/>
                <w:sz w:val="18"/>
                <w:szCs w:val="16"/>
              </w:rPr>
              <w:t xml:space="preserve"> all valuables. The centre will not be held responsible for any loss</w:t>
            </w:r>
            <w:r w:rsidR="00B36A16">
              <w:rPr>
                <w:rFonts w:asciiTheme="minorHAnsi" w:hAnsiTheme="minorHAnsi" w:cs="Tahoma"/>
                <w:sz w:val="18"/>
                <w:szCs w:val="16"/>
              </w:rPr>
              <w:t xml:space="preserve"> or damage</w:t>
            </w:r>
            <w:r w:rsidRPr="00847765">
              <w:rPr>
                <w:rFonts w:asciiTheme="minorHAnsi" w:hAnsiTheme="minorHAnsi" w:cs="Tahoma"/>
                <w:sz w:val="18"/>
                <w:szCs w:val="16"/>
              </w:rPr>
              <w:t>.</w:t>
            </w:r>
          </w:p>
          <w:p w14:paraId="2A598854" w14:textId="4952F9F4" w:rsidR="00C02F90" w:rsidRPr="00847765" w:rsidRDefault="00C02F90" w:rsidP="00C02F90">
            <w:pPr>
              <w:numPr>
                <w:ilvl w:val="0"/>
                <w:numId w:val="1"/>
              </w:numPr>
              <w:ind w:left="283" w:hanging="141"/>
              <w:contextualSpacing/>
              <w:jc w:val="both"/>
              <w:rPr>
                <w:rFonts w:asciiTheme="minorHAnsi" w:hAnsiTheme="minorHAnsi" w:cs="Tahoma"/>
                <w:sz w:val="18"/>
                <w:szCs w:val="16"/>
              </w:rPr>
            </w:pPr>
            <w:r w:rsidRPr="00847765">
              <w:rPr>
                <w:rFonts w:asciiTheme="minorHAnsi" w:hAnsiTheme="minorHAnsi" w:cs="Tahoma"/>
                <w:sz w:val="18"/>
                <w:szCs w:val="16"/>
              </w:rPr>
              <w:t>While it is not compulsory, it is highly recommended that helmets are warn.</w:t>
            </w:r>
            <w:r w:rsidR="00B36A16">
              <w:rPr>
                <w:rFonts w:asciiTheme="minorHAnsi" w:hAnsiTheme="minorHAnsi" w:cs="Tahoma"/>
                <w:sz w:val="18"/>
                <w:szCs w:val="16"/>
              </w:rPr>
              <w:t xml:space="preserve"> To hire a helmet an equipment waiver must be signed.</w:t>
            </w:r>
          </w:p>
          <w:p w14:paraId="47CFBD61" w14:textId="247D82CB" w:rsidR="00C02F90" w:rsidRPr="00847765" w:rsidRDefault="00C02F90" w:rsidP="00C02F90">
            <w:pPr>
              <w:numPr>
                <w:ilvl w:val="0"/>
                <w:numId w:val="1"/>
              </w:numPr>
              <w:ind w:left="283" w:hanging="141"/>
              <w:contextualSpacing/>
              <w:jc w:val="both"/>
              <w:rPr>
                <w:rFonts w:asciiTheme="minorHAnsi" w:hAnsiTheme="minorHAnsi" w:cs="Tahoma"/>
                <w:sz w:val="18"/>
                <w:szCs w:val="16"/>
              </w:rPr>
            </w:pPr>
            <w:r w:rsidRPr="00847765">
              <w:rPr>
                <w:rFonts w:asciiTheme="minorHAnsi" w:hAnsiTheme="minorHAnsi" w:cs="Tahoma"/>
                <w:sz w:val="18"/>
                <w:szCs w:val="16"/>
              </w:rPr>
              <w:t xml:space="preserve">Do not attempt to ‘spot’ someone unless you know what you are </w:t>
            </w:r>
            <w:r w:rsidR="00B36A16" w:rsidRPr="00847765">
              <w:rPr>
                <w:rFonts w:asciiTheme="minorHAnsi" w:hAnsiTheme="minorHAnsi" w:cs="Tahoma"/>
                <w:sz w:val="18"/>
                <w:szCs w:val="16"/>
              </w:rPr>
              <w:t>doing,</w:t>
            </w:r>
            <w:r w:rsidRPr="00847765">
              <w:rPr>
                <w:rFonts w:asciiTheme="minorHAnsi" w:hAnsiTheme="minorHAnsi" w:cs="Tahoma"/>
                <w:sz w:val="18"/>
                <w:szCs w:val="16"/>
              </w:rPr>
              <w:t xml:space="preserve"> and they want to be spotted. </w:t>
            </w:r>
          </w:p>
          <w:p w14:paraId="07A11B4B" w14:textId="77777777" w:rsidR="00C02F90" w:rsidRPr="00847765" w:rsidRDefault="00C02F90" w:rsidP="00C02F90">
            <w:pPr>
              <w:numPr>
                <w:ilvl w:val="0"/>
                <w:numId w:val="1"/>
              </w:numPr>
              <w:ind w:left="283" w:hanging="141"/>
              <w:contextualSpacing/>
              <w:jc w:val="both"/>
              <w:rPr>
                <w:rFonts w:asciiTheme="minorHAnsi" w:hAnsiTheme="minorHAnsi" w:cs="Tahoma"/>
                <w:sz w:val="18"/>
                <w:szCs w:val="16"/>
              </w:rPr>
            </w:pPr>
            <w:r w:rsidRPr="00847765">
              <w:rPr>
                <w:rFonts w:asciiTheme="minorHAnsi" w:hAnsiTheme="minorHAnsi" w:cs="Tahoma"/>
                <w:sz w:val="18"/>
                <w:szCs w:val="16"/>
              </w:rPr>
              <w:t xml:space="preserve">Bouldering is a physically demanding activity and you should warm up before the session and cool down to reduce the risk of injury. </w:t>
            </w:r>
          </w:p>
          <w:p w14:paraId="4AA0B2AF" w14:textId="77777777" w:rsidR="00C02F90" w:rsidRPr="00C02F90" w:rsidRDefault="00C02F90" w:rsidP="00C02F90">
            <w:pPr>
              <w:numPr>
                <w:ilvl w:val="0"/>
                <w:numId w:val="1"/>
              </w:numPr>
              <w:ind w:left="283" w:hanging="141"/>
              <w:contextualSpacing/>
              <w:jc w:val="both"/>
              <w:rPr>
                <w:rFonts w:asciiTheme="minorHAnsi" w:hAnsiTheme="minorHAnsi" w:cs="Tahoma"/>
                <w:sz w:val="16"/>
                <w:szCs w:val="16"/>
              </w:rPr>
            </w:pPr>
            <w:r w:rsidRPr="00847765">
              <w:rPr>
                <w:rFonts w:asciiTheme="minorHAnsi" w:hAnsiTheme="minorHAnsi" w:cs="Tahoma"/>
                <w:sz w:val="18"/>
                <w:szCs w:val="16"/>
              </w:rPr>
              <w:t>The training aids are designed for use by experienced climbers and should not be used by under 18 years old.</w:t>
            </w:r>
          </w:p>
        </w:tc>
      </w:tr>
    </w:tbl>
    <w:p w14:paraId="4FC1B127" w14:textId="7F1D2E10" w:rsidR="00C02F90" w:rsidRPr="00551DDA" w:rsidRDefault="00C02F90" w:rsidP="00551DDA">
      <w:pPr>
        <w:spacing w:after="0" w:line="240" w:lineRule="auto"/>
        <w:ind w:left="-851" w:right="-755"/>
        <w:jc w:val="both"/>
        <w:rPr>
          <w:rFonts w:eastAsia="Times New Roman" w:cs="Tahoma"/>
          <w:sz w:val="16"/>
          <w:szCs w:val="24"/>
          <w:lang w:eastAsia="en-GB"/>
        </w:rPr>
      </w:pPr>
      <w:r w:rsidRPr="00551DDA">
        <w:rPr>
          <w:rFonts w:eastAsia="Times New Roman" w:cs="Tahoma"/>
          <w:sz w:val="16"/>
          <w:szCs w:val="24"/>
          <w:lang w:eastAsia="en-GB"/>
        </w:rPr>
        <w:t xml:space="preserve">By registering to climb at The </w:t>
      </w:r>
      <w:r w:rsidR="00B36A16">
        <w:rPr>
          <w:rFonts w:eastAsia="Times New Roman" w:cs="Tahoma"/>
          <w:sz w:val="16"/>
          <w:szCs w:val="24"/>
          <w:lang w:eastAsia="en-GB"/>
        </w:rPr>
        <w:t>Wall</w:t>
      </w:r>
      <w:r w:rsidRPr="00551DDA">
        <w:rPr>
          <w:rFonts w:eastAsia="Times New Roman" w:cs="Tahoma"/>
          <w:sz w:val="16"/>
          <w:szCs w:val="24"/>
          <w:lang w:eastAsia="en-GB"/>
        </w:rPr>
        <w:t xml:space="preserve">s I confirm that I understand the </w:t>
      </w:r>
      <w:bookmarkStart w:id="1" w:name="_Hlk494446473"/>
      <w:r w:rsidR="00ED6061" w:rsidRPr="00551DDA">
        <w:rPr>
          <w:rFonts w:eastAsia="Times New Roman" w:cs="Tahoma"/>
          <w:sz w:val="16"/>
          <w:szCs w:val="24"/>
          <w:lang w:eastAsia="en-GB"/>
        </w:rPr>
        <w:t>rules and guidelines</w:t>
      </w:r>
      <w:r w:rsidRPr="00551DDA">
        <w:rPr>
          <w:rFonts w:eastAsia="Times New Roman" w:cs="Tahoma"/>
          <w:sz w:val="16"/>
          <w:szCs w:val="24"/>
          <w:lang w:eastAsia="en-GB"/>
        </w:rPr>
        <w:t xml:space="preserve"> </w:t>
      </w:r>
      <w:bookmarkEnd w:id="1"/>
      <w:r w:rsidRPr="00551DDA">
        <w:rPr>
          <w:rFonts w:eastAsia="Times New Roman" w:cs="Tahoma"/>
          <w:sz w:val="16"/>
          <w:szCs w:val="24"/>
          <w:lang w:eastAsia="en-GB"/>
        </w:rPr>
        <w:t xml:space="preserve">laid out above and realise that failure to comply with the rules and guidelines could result in injury to myself or others, removal of competent, registered boulderer status and/or expulsion from The </w:t>
      </w:r>
      <w:r w:rsidR="00B36A16">
        <w:rPr>
          <w:rFonts w:eastAsia="Times New Roman" w:cs="Tahoma"/>
          <w:sz w:val="16"/>
          <w:szCs w:val="24"/>
          <w:lang w:eastAsia="en-GB"/>
        </w:rPr>
        <w:t>Wall</w:t>
      </w:r>
      <w:r w:rsidRPr="00551DDA">
        <w:rPr>
          <w:rFonts w:eastAsia="Times New Roman" w:cs="Tahoma"/>
          <w:sz w:val="16"/>
          <w:szCs w:val="24"/>
          <w:lang w:eastAsia="en-GB"/>
        </w:rPr>
        <w:t xml:space="preserve">s. I understand that use of The </w:t>
      </w:r>
      <w:r w:rsidR="00B36A16">
        <w:rPr>
          <w:rFonts w:eastAsia="Times New Roman" w:cs="Tahoma"/>
          <w:sz w:val="16"/>
          <w:szCs w:val="24"/>
          <w:lang w:eastAsia="en-GB"/>
        </w:rPr>
        <w:t>Walls</w:t>
      </w:r>
      <w:r w:rsidRPr="00551DDA">
        <w:rPr>
          <w:rFonts w:eastAsia="Times New Roman" w:cs="Tahoma"/>
          <w:sz w:val="16"/>
          <w:szCs w:val="24"/>
          <w:lang w:eastAsia="en-GB"/>
        </w:rPr>
        <w:t xml:space="preserve"> is an unsupervised activity (except when participating in a paid instructed group) and I am responsible for my own safety.</w:t>
      </w:r>
    </w:p>
    <w:p w14:paraId="54B5FEEE" w14:textId="77777777" w:rsidR="00E94006" w:rsidRDefault="00E94006" w:rsidP="00C02F90">
      <w:pPr>
        <w:spacing w:after="0" w:line="240" w:lineRule="auto"/>
        <w:ind w:left="-284" w:right="-341"/>
        <w:jc w:val="both"/>
        <w:rPr>
          <w:rFonts w:eastAsia="Times New Roman" w:cs="Tahoma"/>
          <w:b/>
          <w:sz w:val="16"/>
          <w:szCs w:val="24"/>
          <w:lang w:eastAsia="en-GB"/>
        </w:rPr>
      </w:pPr>
    </w:p>
    <w:p w14:paraId="6501E187" w14:textId="77777777" w:rsidR="00E94006" w:rsidRPr="00C02F90" w:rsidRDefault="003537FA" w:rsidP="00C02F90">
      <w:pPr>
        <w:spacing w:after="0" w:line="240" w:lineRule="auto"/>
        <w:ind w:left="-284" w:right="-341"/>
        <w:jc w:val="both"/>
        <w:rPr>
          <w:rFonts w:eastAsia="Times New Roman" w:cs="Tahoma"/>
          <w:b/>
          <w:sz w:val="16"/>
          <w:szCs w:val="24"/>
          <w:lang w:eastAsia="en-GB"/>
        </w:rPr>
      </w:pPr>
      <w:r>
        <w:rPr>
          <w:rFonts w:eastAsia="Times New Roman" w:cs="Tahoma"/>
          <w:b/>
          <w:noProof/>
          <w:sz w:val="16"/>
          <w:szCs w:val="24"/>
          <w:lang w:eastAsia="en-GB"/>
        </w:rPr>
        <w:lastRenderedPageBreak/>
        <w:drawing>
          <wp:anchor distT="0" distB="0" distL="114300" distR="114300" simplePos="0" relativeHeight="251660800" behindDoc="1" locked="0" layoutInCell="1" allowOverlap="1" wp14:anchorId="2769BE50" wp14:editId="1EB6C800">
            <wp:simplePos x="0" y="0"/>
            <wp:positionH relativeFrom="margin">
              <wp:align>center</wp:align>
            </wp:positionH>
            <wp:positionV relativeFrom="paragraph">
              <wp:posOffset>-42720</wp:posOffset>
            </wp:positionV>
            <wp:extent cx="4114800" cy="857250"/>
            <wp:effectExtent l="0" t="0" r="0" b="0"/>
            <wp:wrapTight wrapText="bothSides">
              <wp:wrapPolygon edited="0">
                <wp:start x="1100" y="0"/>
                <wp:lineTo x="100" y="960"/>
                <wp:lineTo x="0" y="1440"/>
                <wp:lineTo x="0" y="21120"/>
                <wp:lineTo x="21500" y="21120"/>
                <wp:lineTo x="21400" y="8640"/>
                <wp:lineTo x="17700" y="8160"/>
                <wp:lineTo x="17700" y="1440"/>
                <wp:lineTo x="4300" y="0"/>
                <wp:lineTo x="11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ter-Ashley-Long-Logo-432x90.png"/>
                    <pic:cNvPicPr/>
                  </pic:nvPicPr>
                  <pic:blipFill>
                    <a:blip r:embed="rId5">
                      <a:extLst>
                        <a:ext uri="{28A0092B-C50C-407E-A947-70E740481C1C}">
                          <a14:useLocalDpi xmlns:a14="http://schemas.microsoft.com/office/drawing/2010/main" val="0"/>
                        </a:ext>
                      </a:extLst>
                    </a:blip>
                    <a:stretch>
                      <a:fillRect/>
                    </a:stretch>
                  </pic:blipFill>
                  <pic:spPr>
                    <a:xfrm>
                      <a:off x="0" y="0"/>
                      <a:ext cx="4114800" cy="857250"/>
                    </a:xfrm>
                    <a:prstGeom prst="rect">
                      <a:avLst/>
                    </a:prstGeom>
                  </pic:spPr>
                </pic:pic>
              </a:graphicData>
            </a:graphic>
          </wp:anchor>
        </w:drawing>
      </w:r>
    </w:p>
    <w:sectPr w:rsidR="00E94006" w:rsidRPr="00C02F90" w:rsidSect="001D3382">
      <w:pgSz w:w="11906" w:h="16838"/>
      <w:pgMar w:top="993" w:right="1440" w:bottom="2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00FE6"/>
    <w:multiLevelType w:val="hybridMultilevel"/>
    <w:tmpl w:val="1EE8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A65A11"/>
    <w:multiLevelType w:val="hybridMultilevel"/>
    <w:tmpl w:val="13E82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BC"/>
    <w:rsid w:val="00024B0C"/>
    <w:rsid w:val="0019718B"/>
    <w:rsid w:val="001D3382"/>
    <w:rsid w:val="0021699E"/>
    <w:rsid w:val="00287D16"/>
    <w:rsid w:val="002E17D0"/>
    <w:rsid w:val="00326A35"/>
    <w:rsid w:val="003537FA"/>
    <w:rsid w:val="00383745"/>
    <w:rsid w:val="003D1308"/>
    <w:rsid w:val="003D4B0B"/>
    <w:rsid w:val="00407B4F"/>
    <w:rsid w:val="004C19AD"/>
    <w:rsid w:val="004D416D"/>
    <w:rsid w:val="00551DDA"/>
    <w:rsid w:val="00660720"/>
    <w:rsid w:val="00662DBC"/>
    <w:rsid w:val="006923EC"/>
    <w:rsid w:val="00741E1F"/>
    <w:rsid w:val="00821FC9"/>
    <w:rsid w:val="008368BC"/>
    <w:rsid w:val="00847639"/>
    <w:rsid w:val="00847765"/>
    <w:rsid w:val="00892E40"/>
    <w:rsid w:val="008D6F20"/>
    <w:rsid w:val="009242B9"/>
    <w:rsid w:val="009C1DB3"/>
    <w:rsid w:val="00A45151"/>
    <w:rsid w:val="00B36A16"/>
    <w:rsid w:val="00B432C7"/>
    <w:rsid w:val="00C02F90"/>
    <w:rsid w:val="00C117E7"/>
    <w:rsid w:val="00C64A7F"/>
    <w:rsid w:val="00C703E0"/>
    <w:rsid w:val="00E860A0"/>
    <w:rsid w:val="00E9369B"/>
    <w:rsid w:val="00E94006"/>
    <w:rsid w:val="00ED6061"/>
    <w:rsid w:val="00F4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F2FF6"/>
  <w15:docId w15:val="{8756F81A-2A24-4380-B1A6-7D1E050E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1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1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FC9"/>
    <w:rPr>
      <w:rFonts w:ascii="Tahoma" w:hAnsi="Tahoma" w:cs="Tahoma"/>
      <w:sz w:val="16"/>
      <w:szCs w:val="16"/>
    </w:rPr>
  </w:style>
  <w:style w:type="table" w:customStyle="1" w:styleId="TableGrid1">
    <w:name w:val="Table Grid1"/>
    <w:basedOn w:val="TableNormal"/>
    <w:next w:val="TableGrid"/>
    <w:rsid w:val="00C64A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02F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4006"/>
    <w:pPr>
      <w:spacing w:after="0" w:line="240" w:lineRule="auto"/>
    </w:pPr>
  </w:style>
  <w:style w:type="character" w:styleId="PlaceholderText">
    <w:name w:val="Placeholder Text"/>
    <w:basedOn w:val="DefaultParagraphFont"/>
    <w:uiPriority w:val="99"/>
    <w:semiHidden/>
    <w:rsid w:val="008477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B2535042BB41648E17BBF53140546C"/>
        <w:category>
          <w:name w:val="General"/>
          <w:gallery w:val="placeholder"/>
        </w:category>
        <w:types>
          <w:type w:val="bbPlcHdr"/>
        </w:types>
        <w:behaviors>
          <w:behavior w:val="content"/>
        </w:behaviors>
        <w:guid w:val="{DDD915DD-6DBE-4243-9B9D-44F6A3F484BF}"/>
      </w:docPartPr>
      <w:docPartBody>
        <w:p w:rsidR="00000000" w:rsidRDefault="00F4405A" w:rsidP="00F4405A">
          <w:pPr>
            <w:pStyle w:val="0EB2535042BB41648E17BBF53140546C3"/>
          </w:pPr>
          <w:r>
            <w:rPr>
              <w:rFonts w:eastAsia="Times New Roman" w:cs="Tahoma"/>
              <w:noProof/>
              <w:sz w:val="24"/>
              <w:szCs w:val="24"/>
              <w:lang w:eastAsia="en-GB"/>
            </w:rPr>
            <w:t>[________]</w:t>
          </w:r>
        </w:p>
      </w:docPartBody>
    </w:docPart>
    <w:docPart>
      <w:docPartPr>
        <w:name w:val="53249CC03D21481A9EB8232872360B4B"/>
        <w:category>
          <w:name w:val="General"/>
          <w:gallery w:val="placeholder"/>
        </w:category>
        <w:types>
          <w:type w:val="bbPlcHdr"/>
        </w:types>
        <w:behaviors>
          <w:behavior w:val="content"/>
        </w:behaviors>
        <w:guid w:val="{7191248D-2CB4-45A9-9469-DACA19A5F28B}"/>
      </w:docPartPr>
      <w:docPartBody>
        <w:p w:rsidR="00000000" w:rsidRDefault="00F4405A" w:rsidP="00F4405A">
          <w:pPr>
            <w:pStyle w:val="53249CC03D21481A9EB8232872360B4B"/>
          </w:pPr>
          <w:r>
            <w:rPr>
              <w:rFonts w:eastAsia="Times New Roman" w:cs="Tahoma"/>
              <w:noProof/>
              <w:sz w:val="24"/>
              <w:szCs w:val="24"/>
            </w:rPr>
            <w:t>[________]</w:t>
          </w:r>
        </w:p>
      </w:docPartBody>
    </w:docPart>
    <w:docPart>
      <w:docPartPr>
        <w:name w:val="FCD8DEB1BC6B4841BF6C5F9A2767148A"/>
        <w:category>
          <w:name w:val="General"/>
          <w:gallery w:val="placeholder"/>
        </w:category>
        <w:types>
          <w:type w:val="bbPlcHdr"/>
        </w:types>
        <w:behaviors>
          <w:behavior w:val="content"/>
        </w:behaviors>
        <w:guid w:val="{27F81BF1-B40E-4CEE-8A4E-DDFE23FD6237}"/>
      </w:docPartPr>
      <w:docPartBody>
        <w:p w:rsidR="00000000" w:rsidRDefault="00F4405A" w:rsidP="00F4405A">
          <w:pPr>
            <w:pStyle w:val="FCD8DEB1BC6B4841BF6C5F9A2767148A"/>
          </w:pPr>
          <w:r>
            <w:rPr>
              <w:rFonts w:eastAsia="Times New Roman" w:cs="Tahoma"/>
              <w:noProof/>
              <w:sz w:val="24"/>
              <w:szCs w:val="24"/>
            </w:rPr>
            <w:t>[________]</w:t>
          </w:r>
        </w:p>
      </w:docPartBody>
    </w:docPart>
    <w:docPart>
      <w:docPartPr>
        <w:name w:val="CF128F9307064B78A2CEFA2A3EB2DC94"/>
        <w:category>
          <w:name w:val="General"/>
          <w:gallery w:val="placeholder"/>
        </w:category>
        <w:types>
          <w:type w:val="bbPlcHdr"/>
        </w:types>
        <w:behaviors>
          <w:behavior w:val="content"/>
        </w:behaviors>
        <w:guid w:val="{1659A615-8E6C-45AE-B8A3-7115F5B69DB7}"/>
      </w:docPartPr>
      <w:docPartBody>
        <w:p w:rsidR="00000000" w:rsidRDefault="00F4405A" w:rsidP="00F4405A">
          <w:pPr>
            <w:pStyle w:val="CF128F9307064B78A2CEFA2A3EB2DC94"/>
          </w:pPr>
          <w:r>
            <w:rPr>
              <w:rFonts w:eastAsia="Times New Roman" w:cs="Tahoma"/>
              <w:noProof/>
              <w:sz w:val="24"/>
              <w:szCs w:val="24"/>
            </w:rPr>
            <w:t>[________]</w:t>
          </w:r>
        </w:p>
      </w:docPartBody>
    </w:docPart>
    <w:docPart>
      <w:docPartPr>
        <w:name w:val="EC320CC4C604437B9FF24CF48DBCFC98"/>
        <w:category>
          <w:name w:val="General"/>
          <w:gallery w:val="placeholder"/>
        </w:category>
        <w:types>
          <w:type w:val="bbPlcHdr"/>
        </w:types>
        <w:behaviors>
          <w:behavior w:val="content"/>
        </w:behaviors>
        <w:guid w:val="{41C7AF6B-6A87-4F70-A15D-6E69B14B97E9}"/>
      </w:docPartPr>
      <w:docPartBody>
        <w:p w:rsidR="00000000" w:rsidRDefault="00F4405A" w:rsidP="00F4405A">
          <w:pPr>
            <w:pStyle w:val="EC320CC4C604437B9FF24CF48DBCFC98"/>
          </w:pPr>
          <w:r>
            <w:rPr>
              <w:rFonts w:eastAsia="Times New Roman" w:cs="Tahoma"/>
              <w:noProof/>
              <w:sz w:val="24"/>
              <w:szCs w:val="24"/>
            </w:rPr>
            <w:t>[________]</w:t>
          </w:r>
        </w:p>
      </w:docPartBody>
    </w:docPart>
    <w:docPart>
      <w:docPartPr>
        <w:name w:val="0F63E800AA764CC8A563CB17977EAD1B"/>
        <w:category>
          <w:name w:val="General"/>
          <w:gallery w:val="placeholder"/>
        </w:category>
        <w:types>
          <w:type w:val="bbPlcHdr"/>
        </w:types>
        <w:behaviors>
          <w:behavior w:val="content"/>
        </w:behaviors>
        <w:guid w:val="{9DC6CA43-0003-43FB-81EB-B9769C35D735}"/>
      </w:docPartPr>
      <w:docPartBody>
        <w:p w:rsidR="00000000" w:rsidRDefault="00F4405A" w:rsidP="00F4405A">
          <w:pPr>
            <w:pStyle w:val="0F63E800AA764CC8A563CB17977EAD1B"/>
          </w:pPr>
          <w:r>
            <w:rPr>
              <w:rFonts w:eastAsia="Times New Roman" w:cs="Tahoma"/>
              <w:noProof/>
              <w:sz w:val="24"/>
              <w:szCs w:val="24"/>
            </w:rPr>
            <w:t>[________]</w:t>
          </w:r>
        </w:p>
      </w:docPartBody>
    </w:docPart>
    <w:docPart>
      <w:docPartPr>
        <w:name w:val="5EBBBA88390A4C6B9A6C8A1F39513BC8"/>
        <w:category>
          <w:name w:val="General"/>
          <w:gallery w:val="placeholder"/>
        </w:category>
        <w:types>
          <w:type w:val="bbPlcHdr"/>
        </w:types>
        <w:behaviors>
          <w:behavior w:val="content"/>
        </w:behaviors>
        <w:guid w:val="{65150FF3-F845-43F1-A5B3-8692D88E8BBA}"/>
      </w:docPartPr>
      <w:docPartBody>
        <w:p w:rsidR="00000000" w:rsidRDefault="00F4405A" w:rsidP="00F4405A">
          <w:pPr>
            <w:pStyle w:val="5EBBBA88390A4C6B9A6C8A1F39513BC8"/>
          </w:pPr>
          <w:r>
            <w:rPr>
              <w:rFonts w:eastAsia="Times New Roman" w:cs="Tahoma"/>
              <w:noProof/>
              <w:sz w:val="24"/>
              <w:szCs w:val="24"/>
            </w:rPr>
            <w:t>[________]</w:t>
          </w:r>
        </w:p>
      </w:docPartBody>
    </w:docPart>
    <w:docPart>
      <w:docPartPr>
        <w:name w:val="5819FF80E7744BFA855B94C2329602A1"/>
        <w:category>
          <w:name w:val="General"/>
          <w:gallery w:val="placeholder"/>
        </w:category>
        <w:types>
          <w:type w:val="bbPlcHdr"/>
        </w:types>
        <w:behaviors>
          <w:behavior w:val="content"/>
        </w:behaviors>
        <w:guid w:val="{97EDB75E-0572-4625-B621-60239D092E98}"/>
      </w:docPartPr>
      <w:docPartBody>
        <w:p w:rsidR="00000000" w:rsidRDefault="00F4405A" w:rsidP="00F4405A">
          <w:pPr>
            <w:pStyle w:val="5819FF80E7744BFA855B94C2329602A1"/>
          </w:pPr>
          <w:r>
            <w:rPr>
              <w:rFonts w:eastAsia="Times New Roman" w:cs="Tahoma"/>
              <w:noProof/>
              <w:sz w:val="24"/>
              <w:szCs w:val="24"/>
            </w:rPr>
            <w:t>[________]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5A"/>
    <w:rsid w:val="00F44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05A"/>
    <w:rPr>
      <w:color w:val="808080"/>
    </w:rPr>
  </w:style>
  <w:style w:type="paragraph" w:customStyle="1" w:styleId="CB492E83992D42D19A1180A0777E3935">
    <w:name w:val="CB492E83992D42D19A1180A0777E3935"/>
    <w:rsid w:val="00F4405A"/>
    <w:pPr>
      <w:spacing w:after="200" w:line="276" w:lineRule="auto"/>
    </w:pPr>
    <w:rPr>
      <w:rFonts w:eastAsiaTheme="minorHAnsi"/>
      <w:lang w:eastAsia="en-US"/>
    </w:rPr>
  </w:style>
  <w:style w:type="paragraph" w:customStyle="1" w:styleId="0EB2535042BB41648E17BBF53140546C">
    <w:name w:val="0EB2535042BB41648E17BBF53140546C"/>
    <w:rsid w:val="00F4405A"/>
    <w:pPr>
      <w:spacing w:after="200" w:line="276" w:lineRule="auto"/>
    </w:pPr>
    <w:rPr>
      <w:rFonts w:eastAsiaTheme="minorHAnsi"/>
      <w:lang w:eastAsia="en-US"/>
    </w:rPr>
  </w:style>
  <w:style w:type="paragraph" w:customStyle="1" w:styleId="0EB2535042BB41648E17BBF53140546C1">
    <w:name w:val="0EB2535042BB41648E17BBF53140546C1"/>
    <w:rsid w:val="00F4405A"/>
    <w:pPr>
      <w:spacing w:after="200" w:line="276" w:lineRule="auto"/>
    </w:pPr>
    <w:rPr>
      <w:rFonts w:eastAsiaTheme="minorHAnsi"/>
      <w:lang w:eastAsia="en-US"/>
    </w:rPr>
  </w:style>
  <w:style w:type="paragraph" w:customStyle="1" w:styleId="8CD3479C8C304E6C9ABFFB9E518A9052">
    <w:name w:val="8CD3479C8C304E6C9ABFFB9E518A9052"/>
    <w:rsid w:val="00F4405A"/>
  </w:style>
  <w:style w:type="paragraph" w:customStyle="1" w:styleId="914C753BE61A4C54920E68C4396FA552">
    <w:name w:val="914C753BE61A4C54920E68C4396FA552"/>
    <w:rsid w:val="00F4405A"/>
  </w:style>
  <w:style w:type="paragraph" w:customStyle="1" w:styleId="139E8F45438B45A893A361E216347149">
    <w:name w:val="139E8F45438B45A893A361E216347149"/>
    <w:rsid w:val="00F4405A"/>
  </w:style>
  <w:style w:type="paragraph" w:customStyle="1" w:styleId="0EB2535042BB41648E17BBF53140546C2">
    <w:name w:val="0EB2535042BB41648E17BBF53140546C2"/>
    <w:rsid w:val="00F4405A"/>
    <w:pPr>
      <w:spacing w:after="200" w:line="276" w:lineRule="auto"/>
    </w:pPr>
    <w:rPr>
      <w:rFonts w:eastAsiaTheme="minorHAnsi"/>
      <w:lang w:eastAsia="en-US"/>
    </w:rPr>
  </w:style>
  <w:style w:type="paragraph" w:customStyle="1" w:styleId="8CD3479C8C304E6C9ABFFB9E518A90521">
    <w:name w:val="8CD3479C8C304E6C9ABFFB9E518A90521"/>
    <w:rsid w:val="00F4405A"/>
    <w:pPr>
      <w:spacing w:after="200" w:line="276" w:lineRule="auto"/>
    </w:pPr>
    <w:rPr>
      <w:rFonts w:eastAsiaTheme="minorHAnsi"/>
      <w:lang w:eastAsia="en-US"/>
    </w:rPr>
  </w:style>
  <w:style w:type="paragraph" w:customStyle="1" w:styleId="914C753BE61A4C54920E68C4396FA5521">
    <w:name w:val="914C753BE61A4C54920E68C4396FA5521"/>
    <w:rsid w:val="00F4405A"/>
    <w:pPr>
      <w:spacing w:after="200" w:line="276" w:lineRule="auto"/>
    </w:pPr>
    <w:rPr>
      <w:rFonts w:eastAsiaTheme="minorHAnsi"/>
      <w:lang w:eastAsia="en-US"/>
    </w:rPr>
  </w:style>
  <w:style w:type="paragraph" w:customStyle="1" w:styleId="139E8F45438B45A893A361E2163471491">
    <w:name w:val="139E8F45438B45A893A361E2163471491"/>
    <w:rsid w:val="00F4405A"/>
    <w:pPr>
      <w:spacing w:after="200" w:line="276" w:lineRule="auto"/>
    </w:pPr>
    <w:rPr>
      <w:rFonts w:eastAsiaTheme="minorHAnsi"/>
      <w:lang w:eastAsia="en-US"/>
    </w:rPr>
  </w:style>
  <w:style w:type="paragraph" w:customStyle="1" w:styleId="0EB2535042BB41648E17BBF53140546C3">
    <w:name w:val="0EB2535042BB41648E17BBF53140546C3"/>
    <w:rsid w:val="00F4405A"/>
    <w:pPr>
      <w:spacing w:after="200" w:line="276" w:lineRule="auto"/>
    </w:pPr>
    <w:rPr>
      <w:rFonts w:eastAsiaTheme="minorHAnsi"/>
      <w:lang w:eastAsia="en-US"/>
    </w:rPr>
  </w:style>
  <w:style w:type="paragraph" w:customStyle="1" w:styleId="8CD3479C8C304E6C9ABFFB9E518A90522">
    <w:name w:val="8CD3479C8C304E6C9ABFFB9E518A90522"/>
    <w:rsid w:val="00F4405A"/>
    <w:pPr>
      <w:spacing w:after="200" w:line="276" w:lineRule="auto"/>
    </w:pPr>
    <w:rPr>
      <w:rFonts w:eastAsiaTheme="minorHAnsi"/>
      <w:lang w:eastAsia="en-US"/>
    </w:rPr>
  </w:style>
  <w:style w:type="paragraph" w:customStyle="1" w:styleId="914C753BE61A4C54920E68C4396FA5522">
    <w:name w:val="914C753BE61A4C54920E68C4396FA5522"/>
    <w:rsid w:val="00F4405A"/>
    <w:pPr>
      <w:spacing w:after="200" w:line="276" w:lineRule="auto"/>
    </w:pPr>
    <w:rPr>
      <w:rFonts w:eastAsiaTheme="minorHAnsi"/>
      <w:lang w:eastAsia="en-US"/>
    </w:rPr>
  </w:style>
  <w:style w:type="paragraph" w:customStyle="1" w:styleId="139E8F45438B45A893A361E2163471492">
    <w:name w:val="139E8F45438B45A893A361E2163471492"/>
    <w:rsid w:val="00F4405A"/>
    <w:pPr>
      <w:spacing w:after="200" w:line="276" w:lineRule="auto"/>
    </w:pPr>
    <w:rPr>
      <w:rFonts w:eastAsiaTheme="minorHAnsi"/>
      <w:lang w:eastAsia="en-US"/>
    </w:rPr>
  </w:style>
  <w:style w:type="paragraph" w:customStyle="1" w:styleId="53249CC03D21481A9EB8232872360B4B">
    <w:name w:val="53249CC03D21481A9EB8232872360B4B"/>
    <w:rsid w:val="00F4405A"/>
  </w:style>
  <w:style w:type="paragraph" w:customStyle="1" w:styleId="FCD8DEB1BC6B4841BF6C5F9A2767148A">
    <w:name w:val="FCD8DEB1BC6B4841BF6C5F9A2767148A"/>
    <w:rsid w:val="00F4405A"/>
  </w:style>
  <w:style w:type="paragraph" w:customStyle="1" w:styleId="CF128F9307064B78A2CEFA2A3EB2DC94">
    <w:name w:val="CF128F9307064B78A2CEFA2A3EB2DC94"/>
    <w:rsid w:val="00F4405A"/>
  </w:style>
  <w:style w:type="paragraph" w:customStyle="1" w:styleId="EC320CC4C604437B9FF24CF48DBCFC98">
    <w:name w:val="EC320CC4C604437B9FF24CF48DBCFC98"/>
    <w:rsid w:val="00F4405A"/>
  </w:style>
  <w:style w:type="paragraph" w:customStyle="1" w:styleId="0F63E800AA764CC8A563CB17977EAD1B">
    <w:name w:val="0F63E800AA764CC8A563CB17977EAD1B"/>
    <w:rsid w:val="00F4405A"/>
  </w:style>
  <w:style w:type="paragraph" w:customStyle="1" w:styleId="5EBBBA88390A4C6B9A6C8A1F39513BC8">
    <w:name w:val="5EBBBA88390A4C6B9A6C8A1F39513BC8"/>
    <w:rsid w:val="00F4405A"/>
  </w:style>
  <w:style w:type="paragraph" w:customStyle="1" w:styleId="5819FF80E7744BFA855B94C2329602A1">
    <w:name w:val="5819FF80E7744BFA855B94C2329602A1"/>
    <w:rsid w:val="00F440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Jake Phillips</cp:lastModifiedBy>
  <cp:revision>5</cp:revision>
  <cp:lastPrinted>2018-06-13T12:19:00Z</cp:lastPrinted>
  <dcterms:created xsi:type="dcterms:W3CDTF">2018-02-15T09:31:00Z</dcterms:created>
  <dcterms:modified xsi:type="dcterms:W3CDTF">2018-06-13T13:19:00Z</dcterms:modified>
</cp:coreProperties>
</file>